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9E" w:rsidRDefault="00731F9E" w:rsidP="00731F9E"/>
    <w:p w:rsidR="00731F9E" w:rsidRDefault="0065558D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New Testament Backgrounds</w:t>
      </w:r>
    </w:p>
    <w:p w:rsidR="00954F98" w:rsidRDefault="00954F98" w:rsidP="00954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b/>
          <w:szCs w:val="40"/>
        </w:rPr>
      </w:pPr>
      <w:r>
        <w:rPr>
          <w:b/>
          <w:szCs w:val="40"/>
        </w:rPr>
        <w:t>Eternity Bible College</w:t>
      </w:r>
    </w:p>
    <w:p w:rsidR="00A24864" w:rsidRDefault="00A91FA8" w:rsidP="00954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b/>
          <w:szCs w:val="40"/>
        </w:rPr>
      </w:pPr>
      <w:r>
        <w:rPr>
          <w:b/>
          <w:szCs w:val="40"/>
        </w:rPr>
        <w:t>Fall</w:t>
      </w:r>
      <w:r w:rsidR="00E165D9">
        <w:rPr>
          <w:b/>
          <w:szCs w:val="40"/>
        </w:rPr>
        <w:t xml:space="preserve"> 2012</w:t>
      </w:r>
    </w:p>
    <w:p w:rsidR="00A24864" w:rsidRDefault="00A24864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Cs w:val="40"/>
        </w:rPr>
      </w:pP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Cs w:val="40"/>
        </w:rPr>
      </w:pP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Cs w:val="40"/>
        </w:rPr>
      </w:pPr>
      <w:r>
        <w:rPr>
          <w:b/>
          <w:szCs w:val="40"/>
        </w:rPr>
        <w:t xml:space="preserve">Professor: </w:t>
      </w:r>
      <w:r w:rsidRPr="00A03657">
        <w:rPr>
          <w:szCs w:val="40"/>
        </w:rPr>
        <w:t>Preston Sprinkle</w:t>
      </w: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Cs w:val="40"/>
        </w:rPr>
      </w:pPr>
      <w:r>
        <w:rPr>
          <w:b/>
          <w:szCs w:val="40"/>
        </w:rPr>
        <w:t xml:space="preserve">Contact: </w:t>
      </w:r>
      <w:hyperlink r:id="rId5" w:history="1">
        <w:r w:rsidRPr="00A03657">
          <w:rPr>
            <w:rStyle w:val="Hyperlink"/>
            <w:szCs w:val="40"/>
          </w:rPr>
          <w:t>preston@eternitybiblecollege.com</w:t>
        </w:r>
      </w:hyperlink>
    </w:p>
    <w:p w:rsidR="00731F9E" w:rsidRPr="00A03657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Cs w:val="40"/>
        </w:rPr>
      </w:pPr>
      <w:r>
        <w:rPr>
          <w:b/>
          <w:szCs w:val="40"/>
        </w:rPr>
        <w:t xml:space="preserve">Office hours: </w:t>
      </w:r>
      <w:r w:rsidRPr="00A03657">
        <w:rPr>
          <w:szCs w:val="40"/>
        </w:rPr>
        <w:t xml:space="preserve">by appointment </w:t>
      </w: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u w:val="single"/>
        </w:rPr>
      </w:pP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u w:val="single"/>
        </w:rPr>
      </w:pPr>
      <w:r>
        <w:rPr>
          <w:u w:val="single"/>
        </w:rPr>
        <w:t>Purpose</w:t>
      </w: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</w:p>
    <w:p w:rsidR="00731F9E" w:rsidRP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r>
        <w:t xml:space="preserve">The purpose of this course </w:t>
      </w:r>
      <w:r w:rsidR="0065558D">
        <w:t>is to introduce the student to the historical, theological, and social environment surrounding the New Testament period (late Second Temple period), in order to gain a better foundation for understanding and interpreting the New Testament. Primary attentio</w:t>
      </w:r>
      <w:r w:rsidR="00BE2AF0">
        <w:t>n will be given to the h</w:t>
      </w:r>
      <w:r w:rsidR="0065558D">
        <w:t xml:space="preserve">istory of the Second Temple Period and the theological and social developments therein. </w:t>
      </w: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u w:val="single"/>
        </w:rPr>
      </w:pPr>
      <w:r>
        <w:rPr>
          <w:u w:val="single"/>
        </w:rPr>
        <w:t>Objectives</w:t>
      </w: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u w:val="single"/>
        </w:rPr>
      </w:pPr>
    </w:p>
    <w:p w:rsidR="00731F9E" w:rsidRPr="00731F9E" w:rsidRDefault="0065558D" w:rsidP="00731F9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u w:val="single"/>
        </w:rPr>
      </w:pPr>
      <w:r>
        <w:t>To study the history of the Second Temple period (516 B.C. – A.D. 70)</w:t>
      </w:r>
    </w:p>
    <w:p w:rsidR="00731F9E" w:rsidRPr="00731F9E" w:rsidRDefault="0065558D" w:rsidP="00731F9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u w:val="single"/>
        </w:rPr>
      </w:pPr>
      <w:r>
        <w:t>To analyze the theological and social developments within Second Temple Judaism</w:t>
      </w:r>
    </w:p>
    <w:p w:rsidR="0065558D" w:rsidRPr="0065558D" w:rsidRDefault="00731F9E" w:rsidP="0065558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u w:val="single"/>
        </w:rPr>
      </w:pPr>
      <w:r>
        <w:t xml:space="preserve">To </w:t>
      </w:r>
      <w:r w:rsidR="0065558D">
        <w:t>introduce the student to certain aspects of Greco-Roman culture in the first-century</w:t>
      </w:r>
    </w:p>
    <w:p w:rsidR="00731F9E" w:rsidRPr="0065558D" w:rsidRDefault="0065558D" w:rsidP="0065558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u w:val="single"/>
        </w:rPr>
      </w:pPr>
      <w:r>
        <w:t xml:space="preserve">To gain a basic knowledge of the geography of first-century Palestine and the Mediterranean world. </w:t>
      </w: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u w:val="single"/>
        </w:rPr>
      </w:pP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u w:val="single"/>
        </w:rPr>
      </w:pPr>
      <w:r>
        <w:rPr>
          <w:u w:val="single"/>
        </w:rPr>
        <w:t>Format</w:t>
      </w: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</w:p>
    <w:p w:rsidR="00731F9E" w:rsidRDefault="00731F9E" w:rsidP="00731F9E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r>
        <w:t xml:space="preserve">This course will consist of </w:t>
      </w:r>
      <w:r w:rsidR="0065558D">
        <w:t xml:space="preserve">lectures given by the professor. </w:t>
      </w:r>
      <w:r w:rsidR="00CB5172">
        <w:t>Class discussion</w:t>
      </w:r>
      <w:r w:rsidR="0065558D">
        <w:t>s are encouraged and</w:t>
      </w:r>
      <w:r w:rsidR="00954F98">
        <w:t xml:space="preserve"> will be incorporated throughout. </w:t>
      </w: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r>
        <w:rPr>
          <w:u w:val="single"/>
        </w:rPr>
        <w:t>Attendance:</w:t>
      </w:r>
      <w:r>
        <w:t xml:space="preserve"> </w:t>
      </w: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</w:p>
    <w:p w:rsidR="00731F9E" w:rsidRDefault="0065558D" w:rsidP="00CB5172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r>
        <w:t>If you miss more than one day</w:t>
      </w:r>
      <w:r w:rsidR="00731F9E">
        <w:t xml:space="preserve"> of class (unexcused), each miss will result in a grade drop.</w:t>
      </w:r>
    </w:p>
    <w:p w:rsidR="00731F9E" w:rsidRDefault="00731F9E" w:rsidP="00731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</w:p>
    <w:p w:rsidR="00731F9E" w:rsidRDefault="00731F9E" w:rsidP="00731F9E">
      <w:r>
        <w:rPr>
          <w:u w:val="single"/>
        </w:rPr>
        <w:t>Textbooks</w:t>
      </w:r>
    </w:p>
    <w:p w:rsidR="00731F9E" w:rsidRDefault="00731F9E" w:rsidP="00731F9E"/>
    <w:p w:rsidR="0065558D" w:rsidRDefault="0065558D" w:rsidP="00731F9E">
      <w:pPr>
        <w:pStyle w:val="ListParagraph"/>
        <w:numPr>
          <w:ilvl w:val="0"/>
          <w:numId w:val="3"/>
        </w:numPr>
      </w:pPr>
      <w:r>
        <w:t>Th</w:t>
      </w:r>
      <w:r w:rsidR="00BE2AF0">
        <w:t>e following books are required</w:t>
      </w:r>
      <w:r>
        <w:t xml:space="preserve">: </w:t>
      </w:r>
    </w:p>
    <w:p w:rsidR="0065558D" w:rsidRDefault="0065558D" w:rsidP="0065558D">
      <w:pPr>
        <w:pStyle w:val="ListParagraph"/>
      </w:pPr>
    </w:p>
    <w:p w:rsidR="0065558D" w:rsidRDefault="0065558D" w:rsidP="0065558D">
      <w:pPr>
        <w:pStyle w:val="ListParagraph"/>
        <w:numPr>
          <w:ilvl w:val="1"/>
          <w:numId w:val="3"/>
        </w:numPr>
      </w:pPr>
      <w:r>
        <w:rPr>
          <w:i/>
        </w:rPr>
        <w:t>Cambridge Annotated Study Apocrypha</w:t>
      </w:r>
      <w:r>
        <w:t xml:space="preserve"> (New Revised Standard Version). Edited by Howard Clark </w:t>
      </w:r>
      <w:proofErr w:type="spellStart"/>
      <w:r>
        <w:t>Kee</w:t>
      </w:r>
      <w:proofErr w:type="spellEnd"/>
      <w:r>
        <w:t>. Cambridge: Cambridge University Press, 1994.</w:t>
      </w:r>
    </w:p>
    <w:p w:rsidR="00A91FA8" w:rsidRDefault="0065558D" w:rsidP="00A91FA8">
      <w:pPr>
        <w:pStyle w:val="ListParagraph"/>
        <w:numPr>
          <w:ilvl w:val="1"/>
          <w:numId w:val="3"/>
        </w:numPr>
      </w:pPr>
      <w:r>
        <w:t xml:space="preserve">Anthony J. </w:t>
      </w:r>
      <w:proofErr w:type="spellStart"/>
      <w:r>
        <w:t>Tomasino</w:t>
      </w:r>
      <w:proofErr w:type="spellEnd"/>
      <w:r>
        <w:t xml:space="preserve">, </w:t>
      </w:r>
      <w:r>
        <w:rPr>
          <w:i/>
        </w:rPr>
        <w:t>Judaism Before Jesus: The Events &amp; Ideas That Shaped the New Testament World</w:t>
      </w:r>
      <w:r>
        <w:t xml:space="preserve"> (Downers Grove, Ill.: IVP, 2003).</w:t>
      </w:r>
    </w:p>
    <w:p w:rsidR="00821B36" w:rsidRDefault="008105F3" w:rsidP="00A91FA8">
      <w:pPr>
        <w:pStyle w:val="ListParagraph"/>
        <w:numPr>
          <w:ilvl w:val="1"/>
          <w:numId w:val="3"/>
        </w:numPr>
      </w:pPr>
      <w:r>
        <w:t xml:space="preserve">Moyer Hubbard, </w:t>
      </w:r>
      <w:r w:rsidR="00821B36">
        <w:rPr>
          <w:i/>
        </w:rPr>
        <w:t>Christianity in the</w:t>
      </w:r>
      <w:r>
        <w:rPr>
          <w:i/>
        </w:rPr>
        <w:t xml:space="preserve"> Greco-Roman World</w:t>
      </w:r>
      <w:r w:rsidR="00821B36">
        <w:rPr>
          <w:i/>
        </w:rPr>
        <w:t>: A Narrative Introduction</w:t>
      </w:r>
      <w:r>
        <w:t xml:space="preserve"> (Peabody, Mass.: Hendrickson, 2010).</w:t>
      </w:r>
    </w:p>
    <w:p w:rsidR="008105F3" w:rsidRDefault="008105F3" w:rsidP="00821B36">
      <w:pPr>
        <w:pStyle w:val="ListParagraph"/>
        <w:ind w:left="1440"/>
      </w:pPr>
    </w:p>
    <w:p w:rsidR="00821B36" w:rsidRDefault="00821B36" w:rsidP="00821B36">
      <w:pPr>
        <w:pStyle w:val="ListParagraph"/>
        <w:numPr>
          <w:ilvl w:val="0"/>
          <w:numId w:val="3"/>
        </w:numPr>
      </w:pPr>
      <w:r>
        <w:t>The following book may be read as an EXTRA CREDIT assignment</w:t>
      </w:r>
    </w:p>
    <w:p w:rsidR="00F52060" w:rsidRDefault="00A91FA8" w:rsidP="00F52060">
      <w:pPr>
        <w:pStyle w:val="ListParagraph"/>
        <w:numPr>
          <w:ilvl w:val="1"/>
          <w:numId w:val="3"/>
        </w:numPr>
      </w:pPr>
      <w:r>
        <w:t xml:space="preserve">Bruce </w:t>
      </w:r>
      <w:proofErr w:type="spellStart"/>
      <w:r>
        <w:t>Longenecker</w:t>
      </w:r>
      <w:proofErr w:type="spellEnd"/>
      <w:r>
        <w:t xml:space="preserve">, </w:t>
      </w:r>
      <w:r>
        <w:rPr>
          <w:i/>
        </w:rPr>
        <w:t>The Lost Letters of Pergamum: A Story from the New Testament World</w:t>
      </w:r>
      <w:r>
        <w:t xml:space="preserve"> (Grand Rapids: Baker, 2002)</w:t>
      </w:r>
    </w:p>
    <w:p w:rsidR="00731F9E" w:rsidRPr="00F52060" w:rsidRDefault="00731F9E" w:rsidP="00F52060">
      <w:pPr>
        <w:pStyle w:val="ListParagraph"/>
        <w:ind w:left="1440"/>
      </w:pPr>
    </w:p>
    <w:p w:rsidR="00731F9E" w:rsidRPr="003C1DCE" w:rsidRDefault="00731F9E" w:rsidP="00731F9E">
      <w:pPr>
        <w:rPr>
          <w:u w:val="single"/>
        </w:rPr>
      </w:pPr>
      <w:r w:rsidRPr="003C1DCE">
        <w:rPr>
          <w:u w:val="single"/>
        </w:rPr>
        <w:t>Assignments</w:t>
      </w:r>
    </w:p>
    <w:p w:rsidR="00731F9E" w:rsidRDefault="00731F9E" w:rsidP="00731F9E">
      <w:pPr>
        <w:rPr>
          <w:b/>
        </w:rPr>
      </w:pPr>
    </w:p>
    <w:p w:rsidR="00731F9E" w:rsidRDefault="00731F9E" w:rsidP="00731F9E">
      <w:pPr>
        <w:pStyle w:val="ListParagraph"/>
        <w:numPr>
          <w:ilvl w:val="0"/>
          <w:numId w:val="1"/>
        </w:numPr>
      </w:pPr>
      <w:r>
        <w:t>Reading</w:t>
      </w:r>
    </w:p>
    <w:p w:rsidR="00821B36" w:rsidRDefault="0065558D" w:rsidP="0065558D">
      <w:pPr>
        <w:pStyle w:val="ListParagraph"/>
        <w:numPr>
          <w:ilvl w:val="1"/>
          <w:numId w:val="1"/>
        </w:numPr>
      </w:pPr>
      <w:r>
        <w:t>Daily readings will be comple</w:t>
      </w:r>
      <w:r w:rsidR="001434A7">
        <w:t>ted and reco</w:t>
      </w:r>
      <w:r w:rsidR="00591B68">
        <w:t>rded by the student. A Reading L</w:t>
      </w:r>
      <w:r w:rsidR="001434A7">
        <w:t xml:space="preserve">og will be turned in on </w:t>
      </w:r>
      <w:r w:rsidR="00E165D9">
        <w:t>Tue, Nov 13</w:t>
      </w:r>
      <w:r w:rsidR="00821B36" w:rsidRPr="00821B36">
        <w:rPr>
          <w:vertAlign w:val="superscript"/>
        </w:rPr>
        <w:t>th</w:t>
      </w:r>
      <w:r w:rsidR="008105F3">
        <w:t xml:space="preserve">). </w:t>
      </w:r>
    </w:p>
    <w:p w:rsidR="00731F9E" w:rsidRDefault="00731F9E" w:rsidP="00821B36">
      <w:pPr>
        <w:pStyle w:val="ListParagraph"/>
        <w:ind w:left="1440"/>
      </w:pPr>
    </w:p>
    <w:p w:rsidR="00731F9E" w:rsidRDefault="0065558D" w:rsidP="00731F9E">
      <w:pPr>
        <w:pStyle w:val="ListParagraph"/>
        <w:numPr>
          <w:ilvl w:val="0"/>
          <w:numId w:val="1"/>
        </w:numPr>
      </w:pPr>
      <w:r>
        <w:t>Quizzes</w:t>
      </w:r>
    </w:p>
    <w:p w:rsidR="0065558D" w:rsidRDefault="00821B36" w:rsidP="00731F9E">
      <w:pPr>
        <w:pStyle w:val="ListParagraph"/>
        <w:numPr>
          <w:ilvl w:val="1"/>
          <w:numId w:val="1"/>
        </w:numPr>
      </w:pPr>
      <w:r>
        <w:t>12</w:t>
      </w:r>
      <w:r w:rsidR="00A91FA8">
        <w:t xml:space="preserve"> </w:t>
      </w:r>
      <w:r w:rsidR="0065558D">
        <w:t>quizzes will be given a</w:t>
      </w:r>
      <w:r w:rsidR="009333D4">
        <w:t>t the be</w:t>
      </w:r>
      <w:r w:rsidR="008105F3">
        <w:t>ginning of class (at 2:00pm</w:t>
      </w:r>
      <w:r w:rsidR="0065558D">
        <w:t>) over selected portions of the reading</w:t>
      </w:r>
      <w:r>
        <w:t xml:space="preserve"> (the last two will cover the content of the lecture for that day)</w:t>
      </w:r>
      <w:r w:rsidR="0065558D">
        <w:t xml:space="preserve">. Quizzes cannot be made up </w:t>
      </w:r>
      <w:r w:rsidR="00591B68">
        <w:t xml:space="preserve">or taken early </w:t>
      </w:r>
      <w:r w:rsidR="0065558D">
        <w:t xml:space="preserve">under any circumstances. </w:t>
      </w:r>
    </w:p>
    <w:p w:rsidR="0065558D" w:rsidRDefault="0065558D" w:rsidP="00731F9E">
      <w:pPr>
        <w:pStyle w:val="ListParagraph"/>
        <w:numPr>
          <w:ilvl w:val="1"/>
          <w:numId w:val="1"/>
        </w:numPr>
      </w:pPr>
      <w:r>
        <w:t xml:space="preserve">Please NOTE: </w:t>
      </w:r>
      <w:r w:rsidR="008105F3">
        <w:t>The quizzes will be given at 2:00pm</w:t>
      </w:r>
      <w:r>
        <w:t xml:space="preserve"> </w:t>
      </w:r>
      <w:r w:rsidR="008105F3">
        <w:t>sharp and will be collected at 2:05p</w:t>
      </w:r>
      <w:r>
        <w:t xml:space="preserve">m. If the student shows up after this, s/he will not be able to take the quiz. </w:t>
      </w:r>
    </w:p>
    <w:p w:rsidR="00731F9E" w:rsidRDefault="0065558D" w:rsidP="00731F9E">
      <w:pPr>
        <w:pStyle w:val="ListParagraph"/>
        <w:numPr>
          <w:ilvl w:val="1"/>
          <w:numId w:val="1"/>
        </w:numPr>
      </w:pPr>
      <w:r>
        <w:t xml:space="preserve">The lowest </w:t>
      </w:r>
      <w:r w:rsidR="00A91FA8">
        <w:t xml:space="preserve">2 </w:t>
      </w:r>
      <w:r>
        <w:t>quiz grade</w:t>
      </w:r>
      <w:r w:rsidR="00BF792F">
        <w:t>s</w:t>
      </w:r>
      <w:r>
        <w:t xml:space="preserve"> will be dropped. </w:t>
      </w:r>
    </w:p>
    <w:p w:rsidR="00731F9E" w:rsidRDefault="00731F9E" w:rsidP="00731F9E">
      <w:pPr>
        <w:pStyle w:val="ListParagraph"/>
        <w:ind w:left="1440"/>
      </w:pPr>
    </w:p>
    <w:p w:rsidR="0065558D" w:rsidRDefault="008105F3" w:rsidP="00731F9E">
      <w:pPr>
        <w:pStyle w:val="ListParagraph"/>
        <w:numPr>
          <w:ilvl w:val="0"/>
          <w:numId w:val="1"/>
        </w:numPr>
      </w:pPr>
      <w:r>
        <w:t xml:space="preserve">2 </w:t>
      </w:r>
      <w:r w:rsidR="0065558D">
        <w:t>Exam</w:t>
      </w:r>
      <w:r>
        <w:t>s</w:t>
      </w:r>
    </w:p>
    <w:p w:rsidR="0065558D" w:rsidRDefault="0065558D" w:rsidP="0065558D">
      <w:pPr>
        <w:pStyle w:val="ListParagraph"/>
        <w:numPr>
          <w:ilvl w:val="1"/>
          <w:numId w:val="1"/>
        </w:numPr>
      </w:pPr>
      <w:r>
        <w:t xml:space="preserve">An in class </w:t>
      </w:r>
      <w:r w:rsidR="008105F3">
        <w:t xml:space="preserve">midterm and </w:t>
      </w:r>
      <w:r>
        <w:t xml:space="preserve">final exam will be given during </w:t>
      </w:r>
      <w:r w:rsidR="008105F3">
        <w:t xml:space="preserve">this course. </w:t>
      </w:r>
      <w:r>
        <w:t>The exam</w:t>
      </w:r>
      <w:r w:rsidR="00821B36">
        <w:t>s</w:t>
      </w:r>
      <w:r>
        <w:t xml:space="preserve"> will cover the class lectures. </w:t>
      </w:r>
    </w:p>
    <w:p w:rsidR="0065558D" w:rsidRDefault="0065558D" w:rsidP="0065558D">
      <w:pPr>
        <w:pStyle w:val="ListParagraph"/>
        <w:ind w:left="1440"/>
      </w:pPr>
    </w:p>
    <w:p w:rsidR="00821B36" w:rsidRDefault="00821B36" w:rsidP="00821B36">
      <w:pPr>
        <w:pStyle w:val="ListParagraph"/>
        <w:numPr>
          <w:ilvl w:val="0"/>
          <w:numId w:val="1"/>
        </w:numPr>
      </w:pPr>
      <w:r>
        <w:t>Project</w:t>
      </w:r>
    </w:p>
    <w:p w:rsidR="00821B36" w:rsidRDefault="00821B36" w:rsidP="00821B36">
      <w:pPr>
        <w:pStyle w:val="ListParagraph"/>
        <w:numPr>
          <w:ilvl w:val="1"/>
          <w:numId w:val="1"/>
        </w:numPr>
      </w:pPr>
      <w:r>
        <w:t>The student will chose any one of the following projects:</w:t>
      </w:r>
    </w:p>
    <w:p w:rsidR="00821B36" w:rsidRDefault="00821B36" w:rsidP="00821B36">
      <w:pPr>
        <w:pStyle w:val="ListParagraph"/>
        <w:numPr>
          <w:ilvl w:val="2"/>
          <w:numId w:val="1"/>
        </w:numPr>
      </w:pPr>
      <w:r>
        <w:rPr>
          <w:i/>
        </w:rPr>
        <w:t>Research Paper</w:t>
      </w:r>
      <w:r>
        <w:t>.</w:t>
      </w:r>
    </w:p>
    <w:p w:rsidR="00821B36" w:rsidRDefault="00821B36" w:rsidP="00821B36">
      <w:pPr>
        <w:pStyle w:val="ListParagraph"/>
        <w:numPr>
          <w:ilvl w:val="2"/>
          <w:numId w:val="1"/>
        </w:numPr>
      </w:pPr>
      <w:r>
        <w:rPr>
          <w:i/>
        </w:rPr>
        <w:t>Annotated Timeline</w:t>
      </w:r>
      <w:r w:rsidRPr="00A4261A">
        <w:t>.</w:t>
      </w:r>
    </w:p>
    <w:p w:rsidR="00821B36" w:rsidRPr="00977121" w:rsidRDefault="00821B36" w:rsidP="00821B36">
      <w:pPr>
        <w:pStyle w:val="ListParagraph"/>
        <w:numPr>
          <w:ilvl w:val="2"/>
          <w:numId w:val="1"/>
        </w:numPr>
      </w:pPr>
      <w:r>
        <w:rPr>
          <w:i/>
        </w:rPr>
        <w:t>Short Historical Fiction Novel.</w:t>
      </w:r>
    </w:p>
    <w:p w:rsidR="00821B36" w:rsidRPr="00977121" w:rsidRDefault="00821B36" w:rsidP="00821B36">
      <w:pPr>
        <w:pStyle w:val="ListParagraph"/>
        <w:numPr>
          <w:ilvl w:val="2"/>
          <w:numId w:val="1"/>
        </w:numPr>
      </w:pPr>
      <w:r>
        <w:rPr>
          <w:i/>
        </w:rPr>
        <w:t>Interpretive Painting.</w:t>
      </w:r>
    </w:p>
    <w:p w:rsidR="00821B36" w:rsidRDefault="00821B36" w:rsidP="00821B36">
      <w:pPr>
        <w:pStyle w:val="ListParagraph"/>
        <w:numPr>
          <w:ilvl w:val="2"/>
          <w:numId w:val="1"/>
        </w:numPr>
      </w:pPr>
      <w:r>
        <w:rPr>
          <w:i/>
        </w:rPr>
        <w:t xml:space="preserve">Short Film. </w:t>
      </w:r>
    </w:p>
    <w:p w:rsidR="00821B36" w:rsidRDefault="00821B36" w:rsidP="00821B36">
      <w:pPr>
        <w:pStyle w:val="ListParagraph"/>
        <w:numPr>
          <w:ilvl w:val="1"/>
          <w:numId w:val="1"/>
        </w:numPr>
      </w:pPr>
      <w:r>
        <w:t xml:space="preserve">Or, a group of students may perform a 30-45 min skit. </w:t>
      </w:r>
    </w:p>
    <w:p w:rsidR="00821B36" w:rsidRDefault="00821B36" w:rsidP="00821B36">
      <w:pPr>
        <w:pStyle w:val="ListParagraph"/>
        <w:numPr>
          <w:ilvl w:val="1"/>
          <w:numId w:val="1"/>
        </w:numPr>
      </w:pPr>
      <w:r>
        <w:t xml:space="preserve">Other ideas of a project, which would foster a rich engagement with the subject matter of this class, may be accepted upon the professor’s approval. </w:t>
      </w:r>
    </w:p>
    <w:p w:rsidR="00821B36" w:rsidRDefault="00821B36" w:rsidP="00821B36">
      <w:pPr>
        <w:pStyle w:val="ListParagraph"/>
        <w:ind w:left="1440"/>
      </w:pPr>
    </w:p>
    <w:p w:rsidR="00821B36" w:rsidRDefault="00821B36" w:rsidP="00731F9E">
      <w:pPr>
        <w:pStyle w:val="ListParagraph"/>
        <w:numPr>
          <w:ilvl w:val="0"/>
          <w:numId w:val="1"/>
        </w:numPr>
      </w:pPr>
      <w:r>
        <w:t>Extra Credit</w:t>
      </w:r>
    </w:p>
    <w:p w:rsidR="00821B36" w:rsidRDefault="00821B36" w:rsidP="00821B36">
      <w:pPr>
        <w:pStyle w:val="ListParagraph"/>
        <w:numPr>
          <w:ilvl w:val="1"/>
          <w:numId w:val="1"/>
        </w:numPr>
      </w:pPr>
      <w:r>
        <w:t xml:space="preserve">Up to 5% points of the total grade may be added if the student reads </w:t>
      </w:r>
      <w:proofErr w:type="spellStart"/>
      <w:r>
        <w:t>Longenecker’s</w:t>
      </w:r>
      <w:proofErr w:type="spellEnd"/>
      <w:r>
        <w:t xml:space="preserve"> </w:t>
      </w:r>
      <w:r>
        <w:rPr>
          <w:i/>
        </w:rPr>
        <w:t>Lost Letters of Pergamum</w:t>
      </w:r>
      <w:r>
        <w:t xml:space="preserve"> in its entirety and write a </w:t>
      </w:r>
      <w:proofErr w:type="gramStart"/>
      <w:r>
        <w:t>2</w:t>
      </w:r>
      <w:r w:rsidR="00F208C8">
        <w:t>-3</w:t>
      </w:r>
      <w:r>
        <w:t xml:space="preserve"> page</w:t>
      </w:r>
      <w:proofErr w:type="gramEnd"/>
      <w:r>
        <w:t xml:space="preserve"> review of the book. </w:t>
      </w:r>
    </w:p>
    <w:p w:rsidR="00821B36" w:rsidRDefault="00821B36" w:rsidP="00821B36">
      <w:pPr>
        <w:pStyle w:val="ListParagraph"/>
        <w:numPr>
          <w:ilvl w:val="1"/>
          <w:numId w:val="1"/>
        </w:numPr>
      </w:pPr>
      <w:r>
        <w:t xml:space="preserve">The review will summarize the book’s message and indicate how the reader benefited from reading the book. </w:t>
      </w:r>
    </w:p>
    <w:p w:rsidR="00731F9E" w:rsidRDefault="00F52060" w:rsidP="00F52060">
      <w:pPr>
        <w:pStyle w:val="ListParagraph"/>
        <w:numPr>
          <w:ilvl w:val="1"/>
          <w:numId w:val="1"/>
        </w:numPr>
      </w:pPr>
      <w:r>
        <w:t xml:space="preserve">The grade will be based on (1) evidence of having read the book, and (2) the quality of review. </w:t>
      </w:r>
    </w:p>
    <w:p w:rsidR="00731F9E" w:rsidRDefault="00731F9E" w:rsidP="00731F9E"/>
    <w:tbl>
      <w:tblPr>
        <w:tblStyle w:val="TableGrid"/>
        <w:tblW w:w="8910" w:type="dxa"/>
        <w:tblInd w:w="288" w:type="dxa"/>
        <w:tblLook w:val="00BF"/>
      </w:tblPr>
      <w:tblGrid>
        <w:gridCol w:w="3600"/>
        <w:gridCol w:w="2340"/>
        <w:gridCol w:w="2970"/>
      </w:tblGrid>
      <w:tr w:rsidR="00731F9E">
        <w:tc>
          <w:tcPr>
            <w:tcW w:w="3600" w:type="dxa"/>
          </w:tcPr>
          <w:p w:rsidR="00731F9E" w:rsidRPr="00DD1019" w:rsidRDefault="00731F9E" w:rsidP="00FB3AC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Assignment </w:t>
            </w:r>
          </w:p>
        </w:tc>
        <w:tc>
          <w:tcPr>
            <w:tcW w:w="2340" w:type="dxa"/>
          </w:tcPr>
          <w:p w:rsidR="00731F9E" w:rsidRPr="00DD1019" w:rsidRDefault="00731F9E" w:rsidP="00FB3AC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Percentage </w:t>
            </w:r>
          </w:p>
        </w:tc>
        <w:tc>
          <w:tcPr>
            <w:tcW w:w="2970" w:type="dxa"/>
          </w:tcPr>
          <w:p w:rsidR="00731F9E" w:rsidRPr="00174EFE" w:rsidRDefault="00731F9E" w:rsidP="00FB3AC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Date Due</w:t>
            </w:r>
          </w:p>
        </w:tc>
      </w:tr>
      <w:tr w:rsidR="00731F9E">
        <w:tc>
          <w:tcPr>
            <w:tcW w:w="3600" w:type="dxa"/>
          </w:tcPr>
          <w:p w:rsidR="00731F9E" w:rsidRDefault="00731F9E" w:rsidP="00FB3ACE">
            <w:pPr>
              <w:pStyle w:val="ListParagraph"/>
              <w:ind w:left="0"/>
            </w:pPr>
            <w:r>
              <w:t xml:space="preserve">Reading </w:t>
            </w:r>
          </w:p>
        </w:tc>
        <w:tc>
          <w:tcPr>
            <w:tcW w:w="2340" w:type="dxa"/>
          </w:tcPr>
          <w:p w:rsidR="00731F9E" w:rsidRDefault="00731F9E" w:rsidP="00FB3ACE">
            <w:pPr>
              <w:pStyle w:val="ListParagraph"/>
              <w:ind w:left="0"/>
            </w:pPr>
            <w:r>
              <w:t>2</w:t>
            </w:r>
            <w:r w:rsidR="008646B9">
              <w:t>0</w:t>
            </w:r>
          </w:p>
        </w:tc>
        <w:tc>
          <w:tcPr>
            <w:tcW w:w="2970" w:type="dxa"/>
          </w:tcPr>
          <w:p w:rsidR="00731F9E" w:rsidRDefault="00731F9E" w:rsidP="00821B36">
            <w:pPr>
              <w:pStyle w:val="ListParagraph"/>
              <w:ind w:left="0"/>
            </w:pPr>
            <w:r>
              <w:t>Throughout the course</w:t>
            </w:r>
            <w:r w:rsidR="008646B9">
              <w:t xml:space="preserve">; reading log due Tue </w:t>
            </w:r>
            <w:r w:rsidR="00F208C8">
              <w:t>Nov 13</w:t>
            </w:r>
            <w:r w:rsidR="00821B36" w:rsidRPr="00821B36">
              <w:rPr>
                <w:vertAlign w:val="superscript"/>
              </w:rPr>
              <w:t>th</w:t>
            </w:r>
            <w:r w:rsidR="00821B36">
              <w:t xml:space="preserve"> </w:t>
            </w:r>
          </w:p>
        </w:tc>
      </w:tr>
      <w:tr w:rsidR="00FB3ACE">
        <w:tc>
          <w:tcPr>
            <w:tcW w:w="3600" w:type="dxa"/>
          </w:tcPr>
          <w:p w:rsidR="00FB3ACE" w:rsidRDefault="0065558D" w:rsidP="00FB3ACE">
            <w:pPr>
              <w:pStyle w:val="ListParagraph"/>
              <w:ind w:left="0"/>
            </w:pPr>
            <w:r>
              <w:t>Quizzes</w:t>
            </w:r>
          </w:p>
        </w:tc>
        <w:tc>
          <w:tcPr>
            <w:tcW w:w="2340" w:type="dxa"/>
          </w:tcPr>
          <w:p w:rsidR="00FB3ACE" w:rsidRDefault="008646B9" w:rsidP="00FB3ACE">
            <w:pPr>
              <w:pStyle w:val="ListParagraph"/>
              <w:ind w:left="0"/>
            </w:pPr>
            <w:r>
              <w:t>2</w:t>
            </w:r>
            <w:r w:rsidR="00977121">
              <w:t>0</w:t>
            </w:r>
          </w:p>
        </w:tc>
        <w:tc>
          <w:tcPr>
            <w:tcW w:w="2970" w:type="dxa"/>
          </w:tcPr>
          <w:p w:rsidR="00FB3ACE" w:rsidRDefault="0065558D" w:rsidP="00FB3ACE">
            <w:pPr>
              <w:pStyle w:val="ListParagraph"/>
              <w:ind w:left="0"/>
            </w:pPr>
            <w:r>
              <w:t>Daily</w:t>
            </w:r>
          </w:p>
        </w:tc>
      </w:tr>
      <w:tr w:rsidR="008646B9">
        <w:tc>
          <w:tcPr>
            <w:tcW w:w="3600" w:type="dxa"/>
          </w:tcPr>
          <w:p w:rsidR="008646B9" w:rsidRDefault="008646B9" w:rsidP="00FB3ACE">
            <w:pPr>
              <w:pStyle w:val="ListParagraph"/>
              <w:ind w:left="0"/>
            </w:pPr>
            <w:r>
              <w:t>Midterm Exam</w:t>
            </w:r>
          </w:p>
        </w:tc>
        <w:tc>
          <w:tcPr>
            <w:tcW w:w="2340" w:type="dxa"/>
          </w:tcPr>
          <w:p w:rsidR="008646B9" w:rsidRDefault="00977121" w:rsidP="00FB3ACE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2970" w:type="dxa"/>
          </w:tcPr>
          <w:p w:rsidR="008646B9" w:rsidRDefault="00F208C8" w:rsidP="00FB3ACE">
            <w:pPr>
              <w:pStyle w:val="ListParagraph"/>
              <w:ind w:left="0"/>
            </w:pPr>
            <w:r>
              <w:t>Oct 9</w:t>
            </w:r>
            <w:r w:rsidR="00821B36" w:rsidRPr="00821B36">
              <w:rPr>
                <w:vertAlign w:val="superscript"/>
              </w:rPr>
              <w:t>th</w:t>
            </w:r>
            <w:r w:rsidR="00821B36">
              <w:t xml:space="preserve"> </w:t>
            </w:r>
          </w:p>
        </w:tc>
      </w:tr>
      <w:tr w:rsidR="00FB3ACE">
        <w:tc>
          <w:tcPr>
            <w:tcW w:w="3600" w:type="dxa"/>
          </w:tcPr>
          <w:p w:rsidR="00FB3ACE" w:rsidRPr="003C1DCE" w:rsidRDefault="0065558D" w:rsidP="00FB3ACE">
            <w:pPr>
              <w:pStyle w:val="ListParagraph"/>
              <w:ind w:left="0"/>
            </w:pPr>
            <w:r>
              <w:t>Final Exam</w:t>
            </w:r>
          </w:p>
        </w:tc>
        <w:tc>
          <w:tcPr>
            <w:tcW w:w="2340" w:type="dxa"/>
          </w:tcPr>
          <w:p w:rsidR="00FB3ACE" w:rsidRDefault="00977121" w:rsidP="00FB3ACE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2970" w:type="dxa"/>
          </w:tcPr>
          <w:p w:rsidR="00FB3ACE" w:rsidRDefault="00821B36" w:rsidP="008646B9">
            <w:pPr>
              <w:pStyle w:val="ListParagraph"/>
              <w:ind w:left="0"/>
            </w:pPr>
            <w:r>
              <w:t>Dec 13</w:t>
            </w:r>
            <w:r w:rsidRPr="00821B36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65558D">
        <w:tc>
          <w:tcPr>
            <w:tcW w:w="3600" w:type="dxa"/>
          </w:tcPr>
          <w:p w:rsidR="0065558D" w:rsidRDefault="00977121" w:rsidP="00FB3ACE">
            <w:pPr>
              <w:pStyle w:val="ListParagraph"/>
              <w:ind w:left="0"/>
            </w:pPr>
            <w:r>
              <w:t>Project</w:t>
            </w:r>
          </w:p>
        </w:tc>
        <w:tc>
          <w:tcPr>
            <w:tcW w:w="2340" w:type="dxa"/>
          </w:tcPr>
          <w:p w:rsidR="0065558D" w:rsidRDefault="00977121" w:rsidP="00FB3ACE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2970" w:type="dxa"/>
          </w:tcPr>
          <w:p w:rsidR="0065558D" w:rsidRDefault="00F208C8" w:rsidP="00FB3ACE">
            <w:pPr>
              <w:pStyle w:val="ListParagraph"/>
              <w:ind w:left="0"/>
            </w:pPr>
            <w:r>
              <w:t>Dec 4</w:t>
            </w:r>
            <w:r w:rsidR="00821B36" w:rsidRPr="00821B36">
              <w:rPr>
                <w:vertAlign w:val="superscript"/>
              </w:rPr>
              <w:t>th</w:t>
            </w:r>
            <w:r w:rsidR="00821B36">
              <w:t xml:space="preserve"> </w:t>
            </w:r>
          </w:p>
        </w:tc>
      </w:tr>
      <w:tr w:rsidR="008646B9">
        <w:tc>
          <w:tcPr>
            <w:tcW w:w="3600" w:type="dxa"/>
          </w:tcPr>
          <w:p w:rsidR="008646B9" w:rsidRDefault="008646B9" w:rsidP="00FB3ACE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8646B9" w:rsidRDefault="008646B9" w:rsidP="00FB3ACE">
            <w:pPr>
              <w:pStyle w:val="ListParagraph"/>
              <w:ind w:left="0"/>
            </w:pPr>
          </w:p>
        </w:tc>
        <w:tc>
          <w:tcPr>
            <w:tcW w:w="2970" w:type="dxa"/>
          </w:tcPr>
          <w:p w:rsidR="008646B9" w:rsidRDefault="008646B9" w:rsidP="00FB3ACE">
            <w:pPr>
              <w:pStyle w:val="ListParagraph"/>
              <w:ind w:left="0"/>
            </w:pPr>
          </w:p>
        </w:tc>
      </w:tr>
      <w:tr w:rsidR="008646B9">
        <w:tc>
          <w:tcPr>
            <w:tcW w:w="3600" w:type="dxa"/>
          </w:tcPr>
          <w:p w:rsidR="008646B9" w:rsidRPr="008646B9" w:rsidRDefault="008646B9" w:rsidP="00FB3ACE">
            <w:pPr>
              <w:pStyle w:val="ListParagraph"/>
              <w:ind w:left="0"/>
            </w:pPr>
            <w:r>
              <w:rPr>
                <w:i/>
              </w:rPr>
              <w:t xml:space="preserve">Extra credit: 2 page book review of </w:t>
            </w:r>
            <w:proofErr w:type="spellStart"/>
            <w:r>
              <w:rPr>
                <w:i/>
              </w:rPr>
              <w:t>Longenecker</w:t>
            </w:r>
            <w:proofErr w:type="spellEnd"/>
          </w:p>
        </w:tc>
        <w:tc>
          <w:tcPr>
            <w:tcW w:w="2340" w:type="dxa"/>
          </w:tcPr>
          <w:p w:rsidR="008646B9" w:rsidRDefault="008646B9" w:rsidP="00FB3ACE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970" w:type="dxa"/>
          </w:tcPr>
          <w:p w:rsidR="008646B9" w:rsidRDefault="00F208C8" w:rsidP="00FB3ACE">
            <w:pPr>
              <w:pStyle w:val="ListParagraph"/>
              <w:ind w:left="0"/>
            </w:pPr>
            <w:r>
              <w:t>Dec 11</w:t>
            </w:r>
            <w:r w:rsidR="00F52060" w:rsidRPr="00F52060">
              <w:rPr>
                <w:vertAlign w:val="superscript"/>
              </w:rPr>
              <w:t>th</w:t>
            </w:r>
            <w:r w:rsidR="00F52060">
              <w:t xml:space="preserve"> </w:t>
            </w:r>
          </w:p>
        </w:tc>
      </w:tr>
    </w:tbl>
    <w:p w:rsidR="00F46073" w:rsidRDefault="00F46073" w:rsidP="00731F9E"/>
    <w:p w:rsidR="00F46073" w:rsidRDefault="00F46073" w:rsidP="00731F9E"/>
    <w:p w:rsidR="00731F9E" w:rsidRDefault="00731F9E" w:rsidP="00731F9E"/>
    <w:p w:rsidR="00731F9E" w:rsidRPr="00DF00EE" w:rsidRDefault="00731F9E" w:rsidP="00731F9E">
      <w:r>
        <w:rPr>
          <w:b/>
        </w:rPr>
        <w:t>PLEASE NOTE: A</w:t>
      </w:r>
      <w:r w:rsidR="00F46073">
        <w:rPr>
          <w:b/>
        </w:rPr>
        <w:t>ll assignments are to be completed on time</w:t>
      </w:r>
      <w:r>
        <w:t xml:space="preserve">. </w:t>
      </w:r>
      <w:r w:rsidRPr="008D17C7">
        <w:rPr>
          <w:b/>
        </w:rPr>
        <w:t xml:space="preserve">Late </w:t>
      </w:r>
      <w:r>
        <w:rPr>
          <w:b/>
        </w:rPr>
        <w:t xml:space="preserve">work </w:t>
      </w:r>
      <w:r w:rsidRPr="008D17C7">
        <w:rPr>
          <w:b/>
        </w:rPr>
        <w:t>will be marked down accordingly:</w:t>
      </w:r>
    </w:p>
    <w:p w:rsidR="00731F9E" w:rsidRDefault="00731F9E" w:rsidP="00731F9E"/>
    <w:p w:rsidR="00731F9E" w:rsidRDefault="00731F9E" w:rsidP="00731F9E">
      <w:pPr>
        <w:pStyle w:val="ListParagraph"/>
        <w:numPr>
          <w:ilvl w:val="1"/>
          <w:numId w:val="2"/>
        </w:numPr>
      </w:pPr>
      <w:r>
        <w:t>Same day, after class:  - 25%</w:t>
      </w:r>
    </w:p>
    <w:p w:rsidR="00D32404" w:rsidRPr="00BB3B54" w:rsidRDefault="00731F9E" w:rsidP="00BB3B54">
      <w:pPr>
        <w:pStyle w:val="ListParagraph"/>
        <w:numPr>
          <w:ilvl w:val="1"/>
          <w:numId w:val="2"/>
        </w:numPr>
      </w:pPr>
      <w:r>
        <w:t>Every day after, an additional:  - 25%</w:t>
      </w:r>
    </w:p>
    <w:p w:rsidR="00591B68" w:rsidRDefault="00591B68">
      <w:pPr>
        <w:rPr>
          <w:b/>
          <w:sz w:val="28"/>
        </w:rPr>
      </w:pPr>
    </w:p>
    <w:p w:rsidR="00D32404" w:rsidRPr="00D32404" w:rsidRDefault="00D32404">
      <w:pPr>
        <w:rPr>
          <w:b/>
          <w:sz w:val="28"/>
        </w:rPr>
      </w:pPr>
      <w:r>
        <w:rPr>
          <w:b/>
          <w:sz w:val="28"/>
        </w:rPr>
        <w:t>Schedule</w:t>
      </w:r>
    </w:p>
    <w:p w:rsidR="00DF1D6F" w:rsidRDefault="00DF1D6F"/>
    <w:tbl>
      <w:tblPr>
        <w:tblStyle w:val="TableGrid"/>
        <w:tblpPr w:leftFromText="180" w:rightFromText="180" w:vertAnchor="text" w:horzAnchor="page" w:tblpX="973" w:tblpY="144"/>
        <w:tblOverlap w:val="never"/>
        <w:tblW w:w="9810" w:type="dxa"/>
        <w:tblLook w:val="00BF"/>
      </w:tblPr>
      <w:tblGrid>
        <w:gridCol w:w="1620"/>
        <w:gridCol w:w="3330"/>
        <w:gridCol w:w="2610"/>
        <w:gridCol w:w="2250"/>
      </w:tblGrid>
      <w:tr w:rsidR="00BF792F" w:rsidRPr="009B6C3D">
        <w:tc>
          <w:tcPr>
            <w:tcW w:w="1620" w:type="dxa"/>
          </w:tcPr>
          <w:p w:rsidR="00BF792F" w:rsidRPr="00F3453D" w:rsidRDefault="00BF792F" w:rsidP="00BF792F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330" w:type="dxa"/>
          </w:tcPr>
          <w:p w:rsidR="00BF792F" w:rsidRPr="00F3453D" w:rsidRDefault="00BF792F" w:rsidP="00BF792F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610" w:type="dxa"/>
          </w:tcPr>
          <w:p w:rsidR="00BF792F" w:rsidRPr="00F3453D" w:rsidRDefault="00BF792F" w:rsidP="00BF792F">
            <w:pPr>
              <w:rPr>
                <w:b/>
              </w:rPr>
            </w:pPr>
            <w:r>
              <w:rPr>
                <w:b/>
              </w:rPr>
              <w:t>Reading Due</w:t>
            </w:r>
          </w:p>
        </w:tc>
        <w:tc>
          <w:tcPr>
            <w:tcW w:w="2250" w:type="dxa"/>
          </w:tcPr>
          <w:p w:rsidR="00BF792F" w:rsidRDefault="00BF792F" w:rsidP="00BF792F">
            <w:pPr>
              <w:rPr>
                <w:b/>
              </w:rPr>
            </w:pPr>
            <w:r>
              <w:rPr>
                <w:b/>
              </w:rPr>
              <w:t xml:space="preserve">Assignments </w:t>
            </w:r>
          </w:p>
        </w:tc>
      </w:tr>
      <w:tr w:rsidR="00BF792F" w:rsidRPr="009B6C3D">
        <w:tc>
          <w:tcPr>
            <w:tcW w:w="1620" w:type="dxa"/>
          </w:tcPr>
          <w:p w:rsidR="00BF792F" w:rsidRPr="009B6C3D" w:rsidRDefault="00EF2D42" w:rsidP="00BF792F">
            <w:r>
              <w:t>Aug 28</w:t>
            </w:r>
          </w:p>
        </w:tc>
        <w:tc>
          <w:tcPr>
            <w:tcW w:w="3330" w:type="dxa"/>
          </w:tcPr>
          <w:p w:rsidR="00BF792F" w:rsidRDefault="00BF792F" w:rsidP="00BF792F">
            <w:r>
              <w:t>Introduction to class</w:t>
            </w:r>
          </w:p>
          <w:p w:rsidR="00BF792F" w:rsidRDefault="00BF792F" w:rsidP="00BF792F">
            <w:r>
              <w:t>Historical Background: From Persia to Greece</w:t>
            </w:r>
          </w:p>
          <w:p w:rsidR="00BF792F" w:rsidRPr="009B6C3D" w:rsidRDefault="00BF792F" w:rsidP="00BF792F"/>
        </w:tc>
        <w:tc>
          <w:tcPr>
            <w:tcW w:w="2610" w:type="dxa"/>
          </w:tcPr>
          <w:p w:rsidR="00BF792F" w:rsidRPr="009B6C3D" w:rsidRDefault="00BF792F" w:rsidP="00BF792F"/>
        </w:tc>
        <w:tc>
          <w:tcPr>
            <w:tcW w:w="2250" w:type="dxa"/>
          </w:tcPr>
          <w:p w:rsidR="00BF792F" w:rsidRDefault="00BF792F" w:rsidP="00BF792F"/>
        </w:tc>
      </w:tr>
      <w:tr w:rsidR="00BF792F">
        <w:tc>
          <w:tcPr>
            <w:tcW w:w="1620" w:type="dxa"/>
          </w:tcPr>
          <w:p w:rsidR="00BF792F" w:rsidRDefault="008646B9" w:rsidP="00BF792F">
            <w:r>
              <w:t xml:space="preserve">Sept </w:t>
            </w:r>
            <w:r w:rsidR="00EF2D42">
              <w:t>4</w:t>
            </w:r>
          </w:p>
        </w:tc>
        <w:tc>
          <w:tcPr>
            <w:tcW w:w="3330" w:type="dxa"/>
          </w:tcPr>
          <w:p w:rsidR="00BF792F" w:rsidRDefault="00BF792F" w:rsidP="00BF792F">
            <w:r>
              <w:t xml:space="preserve">Historical Background: From Persia to Greece; </w:t>
            </w:r>
            <w:proofErr w:type="spellStart"/>
            <w:r>
              <w:t>Maccabean</w:t>
            </w:r>
            <w:proofErr w:type="spellEnd"/>
            <w:r>
              <w:t xml:space="preserve"> Revolt; </w:t>
            </w:r>
          </w:p>
          <w:p w:rsidR="00BF792F" w:rsidRDefault="00BF792F" w:rsidP="00BF792F"/>
        </w:tc>
        <w:tc>
          <w:tcPr>
            <w:tcW w:w="2610" w:type="dxa"/>
          </w:tcPr>
          <w:p w:rsidR="00BF792F" w:rsidRDefault="00BF792F" w:rsidP="00BF792F">
            <w:proofErr w:type="spellStart"/>
            <w:r>
              <w:t>Tomasino</w:t>
            </w:r>
            <w:proofErr w:type="spellEnd"/>
            <w:r>
              <w:t>, chapters 1-3 (pp. 13-27, skim 27-45, read 48-67, 69-102)</w:t>
            </w:r>
          </w:p>
          <w:p w:rsidR="00BF792F" w:rsidRDefault="00BF792F" w:rsidP="00BF792F"/>
        </w:tc>
        <w:tc>
          <w:tcPr>
            <w:tcW w:w="2250" w:type="dxa"/>
          </w:tcPr>
          <w:p w:rsidR="00BF792F" w:rsidRDefault="00BF792F" w:rsidP="00BF792F">
            <w:r>
              <w:t xml:space="preserve">Quiz # 1 (covers </w:t>
            </w:r>
            <w:r w:rsidR="009B4133">
              <w:t xml:space="preserve">ONLY </w:t>
            </w:r>
            <w:proofErr w:type="spellStart"/>
            <w:r>
              <w:t>Tomasino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>. 3)</w:t>
            </w:r>
          </w:p>
        </w:tc>
      </w:tr>
      <w:tr w:rsidR="00BF792F">
        <w:tc>
          <w:tcPr>
            <w:tcW w:w="1620" w:type="dxa"/>
          </w:tcPr>
          <w:p w:rsidR="00BF792F" w:rsidRDefault="008646B9" w:rsidP="00BF792F">
            <w:r>
              <w:t>Sept 1</w:t>
            </w:r>
            <w:r w:rsidR="00EF2D42">
              <w:t>1</w:t>
            </w:r>
          </w:p>
        </w:tc>
        <w:tc>
          <w:tcPr>
            <w:tcW w:w="3330" w:type="dxa"/>
          </w:tcPr>
          <w:p w:rsidR="00BF792F" w:rsidRDefault="00BF792F" w:rsidP="00BF792F">
            <w:r>
              <w:t xml:space="preserve">Historical Background: </w:t>
            </w:r>
            <w:proofErr w:type="spellStart"/>
            <w:r>
              <w:t>Maccabean</w:t>
            </w:r>
            <w:proofErr w:type="spellEnd"/>
            <w:r>
              <w:t xml:space="preserve"> Revolt; </w:t>
            </w:r>
            <w:proofErr w:type="spellStart"/>
            <w:r>
              <w:t>Hasmonean</w:t>
            </w:r>
            <w:proofErr w:type="spellEnd"/>
            <w:r>
              <w:t xml:space="preserve"> Dynasty</w:t>
            </w:r>
          </w:p>
        </w:tc>
        <w:tc>
          <w:tcPr>
            <w:tcW w:w="2610" w:type="dxa"/>
          </w:tcPr>
          <w:p w:rsidR="00BF792F" w:rsidRDefault="00BF792F" w:rsidP="00BF792F">
            <w:proofErr w:type="spellStart"/>
            <w:r>
              <w:t>Tomasino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proofErr w:type="spellEnd"/>
            <w:r>
              <w:t>. 4 (pp. 103-135,</w:t>
            </w:r>
          </w:p>
          <w:p w:rsidR="00BF792F" w:rsidRDefault="00BF792F" w:rsidP="00BF792F"/>
          <w:p w:rsidR="00BF792F" w:rsidRDefault="00BF792F" w:rsidP="00BF792F">
            <w:r>
              <w:t xml:space="preserve">2 </w:t>
            </w:r>
            <w:proofErr w:type="spellStart"/>
            <w:r>
              <w:t>Maccabees</w:t>
            </w:r>
            <w:proofErr w:type="spellEnd"/>
            <w:r>
              <w:t>, chapters 3-7</w:t>
            </w:r>
          </w:p>
          <w:p w:rsidR="00BF792F" w:rsidRDefault="00BF792F" w:rsidP="00BF792F"/>
        </w:tc>
        <w:tc>
          <w:tcPr>
            <w:tcW w:w="2250" w:type="dxa"/>
          </w:tcPr>
          <w:p w:rsidR="00BF792F" w:rsidRPr="009B4133" w:rsidRDefault="00BF792F" w:rsidP="009B4133">
            <w:r w:rsidRPr="009B4133">
              <w:t xml:space="preserve">Quiz # 2 </w:t>
            </w:r>
          </w:p>
        </w:tc>
      </w:tr>
      <w:tr w:rsidR="00BF792F">
        <w:tc>
          <w:tcPr>
            <w:tcW w:w="1620" w:type="dxa"/>
          </w:tcPr>
          <w:p w:rsidR="00BF792F" w:rsidRDefault="00EF2D42" w:rsidP="00BF792F">
            <w:r>
              <w:t>Sept 18</w:t>
            </w:r>
          </w:p>
          <w:p w:rsidR="00BF792F" w:rsidRDefault="00BF792F" w:rsidP="00BF792F"/>
          <w:p w:rsidR="00BF792F" w:rsidRDefault="00BF792F" w:rsidP="00BF792F"/>
          <w:p w:rsidR="00BF792F" w:rsidRDefault="00BF792F" w:rsidP="00BF792F"/>
        </w:tc>
        <w:tc>
          <w:tcPr>
            <w:tcW w:w="3330" w:type="dxa"/>
          </w:tcPr>
          <w:p w:rsidR="00BF792F" w:rsidRDefault="00BF792F" w:rsidP="00BF792F">
            <w:r>
              <w:t xml:space="preserve">Historical Background: </w:t>
            </w:r>
            <w:proofErr w:type="spellStart"/>
            <w:r>
              <w:t>Hasmonean</w:t>
            </w:r>
            <w:proofErr w:type="spellEnd"/>
            <w:r>
              <w:t xml:space="preserve"> Dynasty</w:t>
            </w:r>
          </w:p>
        </w:tc>
        <w:tc>
          <w:tcPr>
            <w:tcW w:w="2610" w:type="dxa"/>
          </w:tcPr>
          <w:p w:rsidR="00BF792F" w:rsidRDefault="00BF792F" w:rsidP="00BF792F">
            <w:proofErr w:type="spellStart"/>
            <w:r>
              <w:t>Tomasino</w:t>
            </w:r>
            <w:proofErr w:type="spellEnd"/>
            <w:r>
              <w:t>, chapters 5-6 (pp. 137-159; 160-184)</w:t>
            </w:r>
          </w:p>
          <w:p w:rsidR="00BF792F" w:rsidRDefault="00BF792F" w:rsidP="00BF792F"/>
          <w:p w:rsidR="00BF792F" w:rsidRDefault="00BF792F" w:rsidP="00BF792F">
            <w:r>
              <w:t xml:space="preserve">1 </w:t>
            </w:r>
            <w:proofErr w:type="spellStart"/>
            <w:r>
              <w:t>Maccabees</w:t>
            </w:r>
            <w:proofErr w:type="spellEnd"/>
            <w:r>
              <w:t>, chapters 1-6</w:t>
            </w:r>
          </w:p>
        </w:tc>
        <w:tc>
          <w:tcPr>
            <w:tcW w:w="2250" w:type="dxa"/>
          </w:tcPr>
          <w:p w:rsidR="00BF792F" w:rsidRDefault="00BF792F" w:rsidP="00BF792F">
            <w:r>
              <w:t xml:space="preserve">Quiz # 3 </w:t>
            </w:r>
          </w:p>
          <w:p w:rsidR="00BF792F" w:rsidRDefault="00BF792F" w:rsidP="00BF792F"/>
          <w:p w:rsidR="00BF792F" w:rsidRDefault="00BF792F" w:rsidP="00BF792F"/>
          <w:p w:rsidR="00BF792F" w:rsidRDefault="00BF792F" w:rsidP="00BF792F"/>
          <w:p w:rsidR="00BF792F" w:rsidRDefault="00BF792F" w:rsidP="00BF792F"/>
          <w:p w:rsidR="00BF792F" w:rsidRDefault="00BF792F" w:rsidP="00BF792F"/>
        </w:tc>
      </w:tr>
      <w:tr w:rsidR="00BF792F">
        <w:tc>
          <w:tcPr>
            <w:tcW w:w="1620" w:type="dxa"/>
          </w:tcPr>
          <w:p w:rsidR="00BF792F" w:rsidRDefault="008646B9" w:rsidP="00BF792F">
            <w:r>
              <w:t>Sept 2</w:t>
            </w:r>
            <w:r w:rsidR="00EF2D42">
              <w:t>5</w:t>
            </w:r>
          </w:p>
        </w:tc>
        <w:tc>
          <w:tcPr>
            <w:tcW w:w="3330" w:type="dxa"/>
          </w:tcPr>
          <w:p w:rsidR="00BF792F" w:rsidRDefault="00BF792F" w:rsidP="00BF792F">
            <w:r>
              <w:t xml:space="preserve">Historical Background: Religious and Social Developments </w:t>
            </w:r>
          </w:p>
        </w:tc>
        <w:tc>
          <w:tcPr>
            <w:tcW w:w="2610" w:type="dxa"/>
          </w:tcPr>
          <w:p w:rsidR="00BF792F" w:rsidRDefault="00BF792F" w:rsidP="00BF792F"/>
          <w:p w:rsidR="00BF792F" w:rsidRDefault="00BF792F" w:rsidP="00BF792F">
            <w:proofErr w:type="spellStart"/>
            <w:r>
              <w:t>Tomasino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proofErr w:type="spellEnd"/>
            <w:r>
              <w:t>. 7 (pp.186-211)</w:t>
            </w:r>
          </w:p>
          <w:p w:rsidR="00BF792F" w:rsidRDefault="00BF792F" w:rsidP="00BF792F"/>
          <w:p w:rsidR="00BF792F" w:rsidRDefault="00BF792F" w:rsidP="00BF792F">
            <w:r>
              <w:t xml:space="preserve">1 </w:t>
            </w:r>
            <w:proofErr w:type="spellStart"/>
            <w:r>
              <w:t>Maccabees</w:t>
            </w:r>
            <w:proofErr w:type="spellEnd"/>
            <w:r>
              <w:t>, chapters 7-16</w:t>
            </w:r>
          </w:p>
          <w:p w:rsidR="00BF792F" w:rsidRDefault="00BF792F" w:rsidP="00BF792F"/>
        </w:tc>
        <w:tc>
          <w:tcPr>
            <w:tcW w:w="2250" w:type="dxa"/>
          </w:tcPr>
          <w:p w:rsidR="00BF792F" w:rsidRDefault="00BF792F" w:rsidP="00BF792F"/>
          <w:p w:rsidR="00BF792F" w:rsidRDefault="00BF792F" w:rsidP="00BF792F"/>
          <w:p w:rsidR="00BF792F" w:rsidRDefault="00BF792F" w:rsidP="009B4133">
            <w:r>
              <w:t xml:space="preserve">Quiz # 4 </w:t>
            </w:r>
          </w:p>
        </w:tc>
      </w:tr>
      <w:tr w:rsidR="00BF792F">
        <w:tc>
          <w:tcPr>
            <w:tcW w:w="1620" w:type="dxa"/>
          </w:tcPr>
          <w:p w:rsidR="007A46CC" w:rsidRDefault="00EF2D42" w:rsidP="00BF792F">
            <w:r>
              <w:t>Oct 2</w:t>
            </w:r>
          </w:p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7A46CC" w:rsidRDefault="007A46CC" w:rsidP="00BF792F"/>
          <w:p w:rsidR="00BF792F" w:rsidRDefault="00BF792F" w:rsidP="00BF792F"/>
        </w:tc>
        <w:tc>
          <w:tcPr>
            <w:tcW w:w="3330" w:type="dxa"/>
          </w:tcPr>
          <w:p w:rsidR="00BF792F" w:rsidRDefault="00BF792F" w:rsidP="00BF792F">
            <w:r>
              <w:t>Historical Background: Herod the Great and 1</w:t>
            </w:r>
            <w:r w:rsidRPr="007D5D7D">
              <w:rPr>
                <w:vertAlign w:val="superscript"/>
              </w:rPr>
              <w:t>st</w:t>
            </w:r>
            <w:r>
              <w:t xml:space="preserve"> Century Palestine</w:t>
            </w:r>
          </w:p>
          <w:p w:rsidR="00BF792F" w:rsidRPr="00E66997" w:rsidRDefault="00BF792F" w:rsidP="00BF792F"/>
        </w:tc>
        <w:tc>
          <w:tcPr>
            <w:tcW w:w="2610" w:type="dxa"/>
          </w:tcPr>
          <w:p w:rsidR="00BF792F" w:rsidRDefault="00BF792F" w:rsidP="00BF792F">
            <w:proofErr w:type="spellStart"/>
            <w:r>
              <w:t>Tomasino</w:t>
            </w:r>
            <w:proofErr w:type="spellEnd"/>
            <w:r>
              <w:t>, chapters 8-9 (pp. 213-244; 245-277)</w:t>
            </w:r>
          </w:p>
        </w:tc>
        <w:tc>
          <w:tcPr>
            <w:tcW w:w="2250" w:type="dxa"/>
          </w:tcPr>
          <w:p w:rsidR="0044000D" w:rsidRDefault="00BF792F" w:rsidP="009B4133">
            <w:r>
              <w:t xml:space="preserve">Quiz # 5 </w:t>
            </w:r>
          </w:p>
          <w:p w:rsidR="0044000D" w:rsidRDefault="0044000D" w:rsidP="009B4133"/>
          <w:p w:rsidR="00BF792F" w:rsidRPr="0044000D" w:rsidRDefault="0044000D" w:rsidP="009B4133">
            <w:pPr>
              <w:rPr>
                <w:b/>
              </w:rPr>
            </w:pPr>
            <w:r>
              <w:rPr>
                <w:b/>
              </w:rPr>
              <w:t>Sign up for project</w:t>
            </w:r>
          </w:p>
        </w:tc>
      </w:tr>
      <w:tr w:rsidR="00BF792F">
        <w:tc>
          <w:tcPr>
            <w:tcW w:w="1620" w:type="dxa"/>
          </w:tcPr>
          <w:p w:rsidR="003F780B" w:rsidRDefault="00F208C8" w:rsidP="00BF792F">
            <w:r>
              <w:t>Oct 9</w:t>
            </w:r>
          </w:p>
          <w:p w:rsidR="003F780B" w:rsidRDefault="003F780B" w:rsidP="00BF792F"/>
          <w:p w:rsidR="003F780B" w:rsidRDefault="003F780B" w:rsidP="00BF792F"/>
          <w:p w:rsidR="003F780B" w:rsidRDefault="003F780B" w:rsidP="00BF792F"/>
          <w:p w:rsidR="00BF792F" w:rsidRDefault="00BF792F" w:rsidP="00BF792F"/>
        </w:tc>
        <w:tc>
          <w:tcPr>
            <w:tcW w:w="3330" w:type="dxa"/>
          </w:tcPr>
          <w:p w:rsidR="00F52060" w:rsidRPr="007A46CC" w:rsidRDefault="00F52060" w:rsidP="00BF792F">
            <w:pPr>
              <w:rPr>
                <w:b/>
              </w:rPr>
            </w:pPr>
            <w:r>
              <w:rPr>
                <w:b/>
              </w:rPr>
              <w:t xml:space="preserve">Midterm Exam </w:t>
            </w:r>
          </w:p>
          <w:p w:rsidR="00BF792F" w:rsidRDefault="00BF792F" w:rsidP="00BF792F"/>
        </w:tc>
        <w:tc>
          <w:tcPr>
            <w:tcW w:w="2610" w:type="dxa"/>
          </w:tcPr>
          <w:p w:rsidR="00BF792F" w:rsidRDefault="00BF792F" w:rsidP="00BF792F"/>
        </w:tc>
        <w:tc>
          <w:tcPr>
            <w:tcW w:w="2250" w:type="dxa"/>
          </w:tcPr>
          <w:p w:rsidR="00BF792F" w:rsidRDefault="00BF792F" w:rsidP="009B4133"/>
        </w:tc>
      </w:tr>
      <w:tr w:rsidR="00BF792F">
        <w:tc>
          <w:tcPr>
            <w:tcW w:w="1620" w:type="dxa"/>
          </w:tcPr>
          <w:p w:rsidR="00BF792F" w:rsidRDefault="008646B9" w:rsidP="00BF792F">
            <w:r>
              <w:t>Oct 1</w:t>
            </w:r>
            <w:r w:rsidR="00F208C8">
              <w:t>6</w:t>
            </w:r>
          </w:p>
        </w:tc>
        <w:tc>
          <w:tcPr>
            <w:tcW w:w="3330" w:type="dxa"/>
          </w:tcPr>
          <w:p w:rsidR="00BF792F" w:rsidRPr="008646B9" w:rsidRDefault="00F52060" w:rsidP="00BF792F">
            <w:pPr>
              <w:rPr>
                <w:b/>
              </w:rPr>
            </w:pPr>
            <w:r>
              <w:t>Historical Background: Herod the Great and 1</w:t>
            </w:r>
            <w:r w:rsidRPr="007D5D7D">
              <w:rPr>
                <w:vertAlign w:val="superscript"/>
              </w:rPr>
              <w:t>st</w:t>
            </w:r>
            <w:r>
              <w:t xml:space="preserve"> Century Palestine</w:t>
            </w:r>
          </w:p>
          <w:p w:rsidR="00BF792F" w:rsidRDefault="00BF792F" w:rsidP="00BF792F"/>
        </w:tc>
        <w:tc>
          <w:tcPr>
            <w:tcW w:w="2610" w:type="dxa"/>
          </w:tcPr>
          <w:p w:rsidR="00F52060" w:rsidRDefault="00F52060" w:rsidP="00F52060">
            <w:proofErr w:type="spellStart"/>
            <w:r>
              <w:t>Tomasino</w:t>
            </w:r>
            <w:proofErr w:type="spellEnd"/>
            <w:r>
              <w:t>, chapters 10 &amp; Epilogue (pp. 278-305; 307-325)</w:t>
            </w:r>
          </w:p>
          <w:p w:rsidR="00BF792F" w:rsidRPr="00333047" w:rsidRDefault="00BF792F" w:rsidP="00BF792F"/>
        </w:tc>
        <w:tc>
          <w:tcPr>
            <w:tcW w:w="2250" w:type="dxa"/>
          </w:tcPr>
          <w:p w:rsidR="009B4133" w:rsidRDefault="00F52060" w:rsidP="00BF792F">
            <w:r>
              <w:t xml:space="preserve">Quiz # 6 </w:t>
            </w:r>
          </w:p>
          <w:p w:rsidR="009B4133" w:rsidRDefault="009B4133" w:rsidP="00BF792F"/>
          <w:p w:rsidR="00BF792F" w:rsidRPr="002309ED" w:rsidRDefault="00BF792F" w:rsidP="00BF792F"/>
        </w:tc>
      </w:tr>
      <w:tr w:rsidR="00BF792F">
        <w:tc>
          <w:tcPr>
            <w:tcW w:w="1620" w:type="dxa"/>
          </w:tcPr>
          <w:p w:rsidR="00BF792F" w:rsidRDefault="008646B9" w:rsidP="00BF792F">
            <w:r>
              <w:t>Oct 2</w:t>
            </w:r>
            <w:r w:rsidR="00F208C8">
              <w:t>3</w:t>
            </w:r>
          </w:p>
        </w:tc>
        <w:tc>
          <w:tcPr>
            <w:tcW w:w="3330" w:type="dxa"/>
          </w:tcPr>
          <w:p w:rsidR="00363229" w:rsidRDefault="00CD29F5" w:rsidP="00BF792F">
            <w:r>
              <w:t xml:space="preserve">Greco Roman Culture and the New Testament </w:t>
            </w:r>
          </w:p>
          <w:p w:rsidR="00BF792F" w:rsidRDefault="00BF792F" w:rsidP="00BF792F"/>
        </w:tc>
        <w:tc>
          <w:tcPr>
            <w:tcW w:w="2610" w:type="dxa"/>
          </w:tcPr>
          <w:p w:rsidR="009B4133" w:rsidRDefault="00363229" w:rsidP="00BF792F">
            <w:r>
              <w:t>Hubbard, pp. 1-56</w:t>
            </w:r>
          </w:p>
          <w:p w:rsidR="00BF792F" w:rsidRDefault="00BF792F" w:rsidP="00BF792F"/>
        </w:tc>
        <w:tc>
          <w:tcPr>
            <w:tcW w:w="2250" w:type="dxa"/>
          </w:tcPr>
          <w:p w:rsidR="00BF792F" w:rsidRDefault="008646B9" w:rsidP="00BF792F">
            <w:r>
              <w:t xml:space="preserve">Quiz # </w:t>
            </w:r>
            <w:r w:rsidR="00CD29F5">
              <w:t>7</w:t>
            </w:r>
          </w:p>
        </w:tc>
      </w:tr>
      <w:tr w:rsidR="00BF792F">
        <w:tc>
          <w:tcPr>
            <w:tcW w:w="1620" w:type="dxa"/>
          </w:tcPr>
          <w:p w:rsidR="00BF792F" w:rsidRDefault="00F208C8" w:rsidP="00BF792F">
            <w:r>
              <w:t>Oct 30</w:t>
            </w:r>
          </w:p>
        </w:tc>
        <w:tc>
          <w:tcPr>
            <w:tcW w:w="3330" w:type="dxa"/>
          </w:tcPr>
          <w:p w:rsidR="00F52060" w:rsidRDefault="00CD29F5" w:rsidP="00BF792F">
            <w:r>
              <w:t xml:space="preserve">Greco Roman Culture and the New Testament </w:t>
            </w:r>
          </w:p>
          <w:p w:rsidR="00BF792F" w:rsidRDefault="00BF792F" w:rsidP="00BF792F"/>
        </w:tc>
        <w:tc>
          <w:tcPr>
            <w:tcW w:w="2610" w:type="dxa"/>
          </w:tcPr>
          <w:p w:rsidR="00BF792F" w:rsidRDefault="00363229" w:rsidP="00BF792F">
            <w:r>
              <w:t>Hubbard, pp. 61-106</w:t>
            </w:r>
          </w:p>
        </w:tc>
        <w:tc>
          <w:tcPr>
            <w:tcW w:w="2250" w:type="dxa"/>
          </w:tcPr>
          <w:p w:rsidR="00BF792F" w:rsidRDefault="008646B9" w:rsidP="00BF792F">
            <w:r>
              <w:t xml:space="preserve">Quiz # </w:t>
            </w:r>
            <w:r w:rsidR="00CD29F5">
              <w:t>8</w:t>
            </w:r>
          </w:p>
        </w:tc>
      </w:tr>
      <w:tr w:rsidR="00BF792F">
        <w:tc>
          <w:tcPr>
            <w:tcW w:w="1620" w:type="dxa"/>
          </w:tcPr>
          <w:p w:rsidR="00BF792F" w:rsidRDefault="008646B9" w:rsidP="00BF792F">
            <w:r>
              <w:t xml:space="preserve">Nov </w:t>
            </w:r>
            <w:r w:rsidR="00F208C8">
              <w:t>6</w:t>
            </w:r>
          </w:p>
        </w:tc>
        <w:tc>
          <w:tcPr>
            <w:tcW w:w="3330" w:type="dxa"/>
          </w:tcPr>
          <w:p w:rsidR="00F52060" w:rsidRDefault="00CD29F5" w:rsidP="00BF792F">
            <w:r>
              <w:t xml:space="preserve">Greco Roman Culture and the New Testament </w:t>
            </w:r>
          </w:p>
          <w:p w:rsidR="00BF792F" w:rsidRDefault="00BF792F" w:rsidP="00BF792F"/>
        </w:tc>
        <w:tc>
          <w:tcPr>
            <w:tcW w:w="2610" w:type="dxa"/>
          </w:tcPr>
          <w:p w:rsidR="00BF792F" w:rsidRDefault="00363229" w:rsidP="00216E4A">
            <w:r>
              <w:t>Hubbard, pp. 111-167</w:t>
            </w:r>
          </w:p>
        </w:tc>
        <w:tc>
          <w:tcPr>
            <w:tcW w:w="2250" w:type="dxa"/>
          </w:tcPr>
          <w:p w:rsidR="00BF792F" w:rsidRDefault="00BF792F" w:rsidP="00BF792F">
            <w:r>
              <w:t xml:space="preserve">Quiz # </w:t>
            </w:r>
            <w:r w:rsidR="00CD29F5">
              <w:t>9</w:t>
            </w:r>
          </w:p>
        </w:tc>
      </w:tr>
      <w:tr w:rsidR="00BF792F">
        <w:tc>
          <w:tcPr>
            <w:tcW w:w="1620" w:type="dxa"/>
          </w:tcPr>
          <w:p w:rsidR="00BF792F" w:rsidRDefault="008646B9" w:rsidP="00BF792F">
            <w:r>
              <w:t>Nov 1</w:t>
            </w:r>
            <w:r w:rsidR="00F208C8">
              <w:t>3</w:t>
            </w:r>
          </w:p>
        </w:tc>
        <w:tc>
          <w:tcPr>
            <w:tcW w:w="3330" w:type="dxa"/>
          </w:tcPr>
          <w:p w:rsidR="00BF792F" w:rsidRDefault="00BF792F" w:rsidP="00BF792F">
            <w:r>
              <w:t xml:space="preserve">Greco Roman Culture and the New Testament </w:t>
            </w:r>
          </w:p>
        </w:tc>
        <w:tc>
          <w:tcPr>
            <w:tcW w:w="2610" w:type="dxa"/>
          </w:tcPr>
          <w:p w:rsidR="00BF792F" w:rsidRDefault="00363229" w:rsidP="00BF792F">
            <w:r>
              <w:t>Hubbard, pp. 171-235</w:t>
            </w:r>
          </w:p>
        </w:tc>
        <w:tc>
          <w:tcPr>
            <w:tcW w:w="2250" w:type="dxa"/>
          </w:tcPr>
          <w:p w:rsidR="00821B36" w:rsidRDefault="00BF792F" w:rsidP="00BF792F">
            <w:r>
              <w:t xml:space="preserve">Quiz # </w:t>
            </w:r>
            <w:r w:rsidR="008646B9">
              <w:t>1</w:t>
            </w:r>
            <w:r w:rsidR="00CD29F5">
              <w:t>0</w:t>
            </w:r>
          </w:p>
          <w:p w:rsidR="00821B36" w:rsidRDefault="00821B36" w:rsidP="00BF792F"/>
          <w:p w:rsidR="00821B36" w:rsidRDefault="00821B36" w:rsidP="00821B36">
            <w:pPr>
              <w:rPr>
                <w:b/>
              </w:rPr>
            </w:pPr>
            <w:r>
              <w:rPr>
                <w:b/>
              </w:rPr>
              <w:t>Reading logs due</w:t>
            </w:r>
          </w:p>
          <w:p w:rsidR="00BF792F" w:rsidRDefault="00BF792F" w:rsidP="00BF792F"/>
        </w:tc>
      </w:tr>
      <w:tr w:rsidR="00BF792F">
        <w:tc>
          <w:tcPr>
            <w:tcW w:w="1620" w:type="dxa"/>
          </w:tcPr>
          <w:p w:rsidR="00BF792F" w:rsidRDefault="008646B9" w:rsidP="00BF792F">
            <w:r>
              <w:t>Nov 2</w:t>
            </w:r>
            <w:r w:rsidR="00F208C8">
              <w:t>0</w:t>
            </w:r>
          </w:p>
        </w:tc>
        <w:tc>
          <w:tcPr>
            <w:tcW w:w="3330" w:type="dxa"/>
          </w:tcPr>
          <w:p w:rsidR="008646B9" w:rsidRDefault="008646B9" w:rsidP="00BF792F"/>
          <w:p w:rsidR="00BF792F" w:rsidRPr="00CD29F5" w:rsidRDefault="008646B9" w:rsidP="00BF792F">
            <w:pPr>
              <w:rPr>
                <w:b/>
              </w:rPr>
            </w:pPr>
            <w:r w:rsidRPr="00CD29F5">
              <w:rPr>
                <w:b/>
              </w:rPr>
              <w:t>NO CLASS: THANKSGIVING</w:t>
            </w:r>
          </w:p>
        </w:tc>
        <w:tc>
          <w:tcPr>
            <w:tcW w:w="2610" w:type="dxa"/>
          </w:tcPr>
          <w:p w:rsidR="00C02933" w:rsidRDefault="00C02933" w:rsidP="00BF792F"/>
          <w:p w:rsidR="00BF792F" w:rsidRDefault="00BF792F" w:rsidP="00BF792F"/>
        </w:tc>
        <w:tc>
          <w:tcPr>
            <w:tcW w:w="2250" w:type="dxa"/>
          </w:tcPr>
          <w:p w:rsidR="00BF792F" w:rsidRDefault="00BF792F" w:rsidP="00BF792F"/>
        </w:tc>
      </w:tr>
      <w:tr w:rsidR="00BF792F">
        <w:tc>
          <w:tcPr>
            <w:tcW w:w="1620" w:type="dxa"/>
          </w:tcPr>
          <w:p w:rsidR="00BF792F" w:rsidRDefault="008646B9" w:rsidP="00BF792F">
            <w:r>
              <w:t>Nov 2</w:t>
            </w:r>
            <w:r w:rsidR="00F208C8">
              <w:t>7</w:t>
            </w:r>
          </w:p>
        </w:tc>
        <w:tc>
          <w:tcPr>
            <w:tcW w:w="3330" w:type="dxa"/>
          </w:tcPr>
          <w:p w:rsidR="008646B9" w:rsidRDefault="008646B9" w:rsidP="008646B9">
            <w:r>
              <w:t xml:space="preserve">Greco Roman Culture and the New Testament </w:t>
            </w:r>
          </w:p>
          <w:p w:rsidR="00BF792F" w:rsidRDefault="00BF792F" w:rsidP="008646B9"/>
        </w:tc>
        <w:tc>
          <w:tcPr>
            <w:tcW w:w="2610" w:type="dxa"/>
          </w:tcPr>
          <w:p w:rsidR="00BF792F" w:rsidRDefault="00363229" w:rsidP="00BF792F">
            <w:r>
              <w:t>No reading</w:t>
            </w:r>
          </w:p>
        </w:tc>
        <w:tc>
          <w:tcPr>
            <w:tcW w:w="2250" w:type="dxa"/>
          </w:tcPr>
          <w:p w:rsidR="00A4261A" w:rsidRDefault="00CD29F5" w:rsidP="00BF792F">
            <w:r>
              <w:t>Quiz # 11</w:t>
            </w:r>
            <w:r w:rsidR="00821B36">
              <w:t xml:space="preserve"> (over the lecture)</w:t>
            </w:r>
          </w:p>
          <w:p w:rsidR="00A4261A" w:rsidRDefault="00A4261A" w:rsidP="00BF792F"/>
          <w:p w:rsidR="00BF792F" w:rsidRPr="00A4261A" w:rsidRDefault="00BF792F" w:rsidP="00BF792F">
            <w:pPr>
              <w:rPr>
                <w:b/>
              </w:rPr>
            </w:pPr>
          </w:p>
        </w:tc>
      </w:tr>
      <w:tr w:rsidR="00BF792F">
        <w:tc>
          <w:tcPr>
            <w:tcW w:w="1620" w:type="dxa"/>
          </w:tcPr>
          <w:p w:rsidR="00BF792F" w:rsidRDefault="008646B9" w:rsidP="00BF792F">
            <w:r>
              <w:t xml:space="preserve">Dec </w:t>
            </w:r>
            <w:r w:rsidR="00F208C8">
              <w:t>4</w:t>
            </w:r>
          </w:p>
        </w:tc>
        <w:tc>
          <w:tcPr>
            <w:tcW w:w="3330" w:type="dxa"/>
          </w:tcPr>
          <w:p w:rsidR="00BF792F" w:rsidRDefault="00BF792F" w:rsidP="00BF792F">
            <w:r>
              <w:t xml:space="preserve">Greco Roman Culture and the New Testament </w:t>
            </w:r>
          </w:p>
          <w:p w:rsidR="00BF792F" w:rsidRDefault="00BF792F" w:rsidP="00BF792F"/>
        </w:tc>
        <w:tc>
          <w:tcPr>
            <w:tcW w:w="2610" w:type="dxa"/>
          </w:tcPr>
          <w:p w:rsidR="00BF792F" w:rsidRDefault="00363229" w:rsidP="00BF792F">
            <w:r>
              <w:t>No reading</w:t>
            </w:r>
          </w:p>
        </w:tc>
        <w:tc>
          <w:tcPr>
            <w:tcW w:w="2250" w:type="dxa"/>
          </w:tcPr>
          <w:p w:rsidR="00C5766E" w:rsidRDefault="00CD29F5" w:rsidP="00BF792F">
            <w:r>
              <w:t>Quiz # 12</w:t>
            </w:r>
            <w:r w:rsidR="00821B36">
              <w:t xml:space="preserve"> (over the lecture)</w:t>
            </w:r>
          </w:p>
          <w:p w:rsidR="00C5766E" w:rsidRDefault="00C5766E" w:rsidP="00BF792F"/>
          <w:p w:rsidR="00821B36" w:rsidRDefault="00821B36" w:rsidP="00821B36">
            <w:pPr>
              <w:rPr>
                <w:b/>
              </w:rPr>
            </w:pPr>
            <w:r>
              <w:rPr>
                <w:b/>
              </w:rPr>
              <w:t>Projects Due</w:t>
            </w:r>
          </w:p>
          <w:p w:rsidR="00BF792F" w:rsidRPr="00C5766E" w:rsidRDefault="00BF792F" w:rsidP="00BF792F">
            <w:pPr>
              <w:rPr>
                <w:b/>
              </w:rPr>
            </w:pPr>
          </w:p>
        </w:tc>
      </w:tr>
      <w:tr w:rsidR="009B4133">
        <w:tc>
          <w:tcPr>
            <w:tcW w:w="1620" w:type="dxa"/>
          </w:tcPr>
          <w:p w:rsidR="009B4133" w:rsidRDefault="008646B9" w:rsidP="00BF792F">
            <w:r>
              <w:t>Dec 1</w:t>
            </w:r>
            <w:r w:rsidR="00F208C8">
              <w:t>1</w:t>
            </w:r>
          </w:p>
        </w:tc>
        <w:tc>
          <w:tcPr>
            <w:tcW w:w="3330" w:type="dxa"/>
          </w:tcPr>
          <w:p w:rsidR="009B4133" w:rsidRPr="008646B9" w:rsidRDefault="008646B9" w:rsidP="00BF792F">
            <w:pPr>
              <w:rPr>
                <w:b/>
              </w:rPr>
            </w:pPr>
            <w:r>
              <w:rPr>
                <w:b/>
              </w:rPr>
              <w:t xml:space="preserve">Final Exam </w:t>
            </w:r>
          </w:p>
        </w:tc>
        <w:tc>
          <w:tcPr>
            <w:tcW w:w="2610" w:type="dxa"/>
          </w:tcPr>
          <w:p w:rsidR="009B4133" w:rsidRDefault="008646B9" w:rsidP="00BF792F">
            <w:r>
              <w:t xml:space="preserve">No reading </w:t>
            </w:r>
          </w:p>
        </w:tc>
        <w:tc>
          <w:tcPr>
            <w:tcW w:w="2250" w:type="dxa"/>
          </w:tcPr>
          <w:p w:rsidR="008646B9" w:rsidRPr="00E83AD7" w:rsidRDefault="00E83AD7" w:rsidP="008646B9">
            <w:pPr>
              <w:rPr>
                <w:b/>
              </w:rPr>
            </w:pPr>
            <w:r>
              <w:rPr>
                <w:b/>
              </w:rPr>
              <w:t>Extra Credit paper due</w:t>
            </w:r>
          </w:p>
          <w:p w:rsidR="009B4133" w:rsidRPr="009B4133" w:rsidRDefault="009B4133" w:rsidP="008646B9">
            <w:pPr>
              <w:rPr>
                <w:b/>
              </w:rPr>
            </w:pPr>
          </w:p>
        </w:tc>
      </w:tr>
      <w:tr w:rsidR="00BF792F">
        <w:tc>
          <w:tcPr>
            <w:tcW w:w="1620" w:type="dxa"/>
          </w:tcPr>
          <w:p w:rsidR="00BF792F" w:rsidRDefault="00BF792F" w:rsidP="00BF792F"/>
        </w:tc>
        <w:tc>
          <w:tcPr>
            <w:tcW w:w="3330" w:type="dxa"/>
          </w:tcPr>
          <w:p w:rsidR="00BF792F" w:rsidRDefault="00BF792F" w:rsidP="00BF792F"/>
        </w:tc>
        <w:tc>
          <w:tcPr>
            <w:tcW w:w="2610" w:type="dxa"/>
          </w:tcPr>
          <w:p w:rsidR="00BF792F" w:rsidRDefault="00BF792F" w:rsidP="00BF792F"/>
        </w:tc>
        <w:tc>
          <w:tcPr>
            <w:tcW w:w="2250" w:type="dxa"/>
          </w:tcPr>
          <w:p w:rsidR="00BF792F" w:rsidRDefault="00BF792F" w:rsidP="00BF792F"/>
        </w:tc>
      </w:tr>
    </w:tbl>
    <w:p w:rsidR="00DF1D6F" w:rsidRDefault="00DF1D6F"/>
    <w:p w:rsidR="001E7EEE" w:rsidRDefault="009B5607">
      <w:r>
        <w:br w:type="textWrapping" w:clear="all"/>
      </w:r>
    </w:p>
    <w:p w:rsidR="001E7EEE" w:rsidRDefault="001E7EEE"/>
    <w:p w:rsidR="001E7EEE" w:rsidRDefault="001E7EEE"/>
    <w:p w:rsidR="001E7EEE" w:rsidRDefault="001E7EEE"/>
    <w:p w:rsidR="001E7EEE" w:rsidRDefault="001E7EEE"/>
    <w:p w:rsidR="001E7EEE" w:rsidRDefault="001E7EEE"/>
    <w:p w:rsidR="001E7EEE" w:rsidRDefault="001E7EEE"/>
    <w:p w:rsidR="001E7EEE" w:rsidRDefault="001E7EEE"/>
    <w:p w:rsidR="001E7EEE" w:rsidRDefault="001E7EEE"/>
    <w:p w:rsidR="001E7EEE" w:rsidRDefault="001E7EEE"/>
    <w:p w:rsidR="001E7EEE" w:rsidRDefault="001E7EEE"/>
    <w:p w:rsidR="001E7EEE" w:rsidRDefault="001E7EEE">
      <w:r>
        <w:br w:type="page"/>
      </w:r>
      <w:r>
        <w:rPr>
          <w:b/>
        </w:rPr>
        <w:t>Explanation of Projects</w:t>
      </w:r>
    </w:p>
    <w:p w:rsidR="001E7EEE" w:rsidRDefault="001E7EEE"/>
    <w:p w:rsidR="001E7EEE" w:rsidRDefault="001E7EEE" w:rsidP="001E7EEE">
      <w:pPr>
        <w:pStyle w:val="ListParagraph"/>
        <w:numPr>
          <w:ilvl w:val="0"/>
          <w:numId w:val="10"/>
        </w:numPr>
      </w:pPr>
      <w:r w:rsidRPr="001E7EEE">
        <w:rPr>
          <w:i/>
        </w:rPr>
        <w:t>Research Paper</w:t>
      </w:r>
      <w:r>
        <w:t>.</w:t>
      </w:r>
    </w:p>
    <w:p w:rsidR="001E7EEE" w:rsidRDefault="001E7EEE" w:rsidP="001E7EEE">
      <w:pPr>
        <w:pStyle w:val="ListParagraph"/>
        <w:numPr>
          <w:ilvl w:val="1"/>
          <w:numId w:val="10"/>
        </w:numPr>
      </w:pPr>
      <w:r>
        <w:t>8-12 pages (double spaced)</w:t>
      </w:r>
    </w:p>
    <w:p w:rsidR="001E7EEE" w:rsidRDefault="001E7EEE" w:rsidP="001E7EEE">
      <w:pPr>
        <w:pStyle w:val="ListParagraph"/>
        <w:numPr>
          <w:ilvl w:val="1"/>
          <w:numId w:val="10"/>
        </w:numPr>
      </w:pPr>
      <w:proofErr w:type="gramStart"/>
      <w:r>
        <w:t>minimum</w:t>
      </w:r>
      <w:proofErr w:type="gramEnd"/>
      <w:r>
        <w:t xml:space="preserve"> of 6 scholarly sources (bibliography should be included)</w:t>
      </w:r>
    </w:p>
    <w:p w:rsidR="005047BD" w:rsidRDefault="001E7EEE" w:rsidP="001E7EEE">
      <w:pPr>
        <w:pStyle w:val="ListParagraph"/>
        <w:numPr>
          <w:ilvl w:val="1"/>
          <w:numId w:val="10"/>
        </w:numPr>
      </w:pPr>
      <w:proofErr w:type="gramStart"/>
      <w:r>
        <w:t>topics</w:t>
      </w:r>
      <w:proofErr w:type="gramEnd"/>
      <w:r>
        <w:t xml:space="preserve"> can relate to anything covered in this class upon the professor’s approval. </w:t>
      </w:r>
    </w:p>
    <w:p w:rsidR="005047BD" w:rsidRDefault="005047BD" w:rsidP="001E7EEE">
      <w:pPr>
        <w:pStyle w:val="ListParagraph"/>
        <w:numPr>
          <w:ilvl w:val="1"/>
          <w:numId w:val="10"/>
        </w:numPr>
      </w:pPr>
      <w:proofErr w:type="gramStart"/>
      <w:r>
        <w:t>examples</w:t>
      </w:r>
      <w:proofErr w:type="gramEnd"/>
    </w:p>
    <w:p w:rsidR="005047BD" w:rsidRDefault="005047BD" w:rsidP="005047BD">
      <w:pPr>
        <w:pStyle w:val="ListParagraph"/>
        <w:numPr>
          <w:ilvl w:val="2"/>
          <w:numId w:val="10"/>
        </w:numPr>
      </w:pPr>
      <w:proofErr w:type="spellStart"/>
      <w:r>
        <w:t>Maccabean</w:t>
      </w:r>
      <w:proofErr w:type="spellEnd"/>
      <w:r>
        <w:t xml:space="preserve"> Revolt</w:t>
      </w:r>
    </w:p>
    <w:p w:rsidR="005047BD" w:rsidRDefault="005047BD" w:rsidP="005047BD">
      <w:pPr>
        <w:pStyle w:val="ListParagraph"/>
        <w:numPr>
          <w:ilvl w:val="2"/>
          <w:numId w:val="10"/>
        </w:numPr>
      </w:pPr>
      <w:r>
        <w:t>Herod the Great</w:t>
      </w:r>
    </w:p>
    <w:p w:rsidR="005047BD" w:rsidRDefault="005047BD" w:rsidP="005047BD">
      <w:pPr>
        <w:pStyle w:val="ListParagraph"/>
        <w:numPr>
          <w:ilvl w:val="2"/>
          <w:numId w:val="10"/>
        </w:numPr>
      </w:pPr>
      <w:r>
        <w:t>John the Baptist</w:t>
      </w:r>
    </w:p>
    <w:p w:rsidR="005047BD" w:rsidRDefault="005047BD" w:rsidP="005047BD">
      <w:pPr>
        <w:pStyle w:val="ListParagraph"/>
        <w:numPr>
          <w:ilvl w:val="2"/>
          <w:numId w:val="10"/>
        </w:numPr>
      </w:pPr>
      <w:r>
        <w:t xml:space="preserve">Background of a major city: Ephesus, Rome, Alexandria, etc. </w:t>
      </w:r>
    </w:p>
    <w:p w:rsidR="005047BD" w:rsidRDefault="005047BD" w:rsidP="005047BD">
      <w:pPr>
        <w:pStyle w:val="ListParagraph"/>
        <w:numPr>
          <w:ilvl w:val="2"/>
          <w:numId w:val="10"/>
        </w:numPr>
      </w:pPr>
      <w:r>
        <w:t>Early Christian Gatherings</w:t>
      </w:r>
    </w:p>
    <w:p w:rsidR="005047BD" w:rsidRDefault="005047BD" w:rsidP="005047BD">
      <w:pPr>
        <w:pStyle w:val="ListParagraph"/>
        <w:numPr>
          <w:ilvl w:val="2"/>
          <w:numId w:val="10"/>
        </w:numPr>
      </w:pPr>
      <w:r>
        <w:t>Woman in the First Century</w:t>
      </w:r>
    </w:p>
    <w:p w:rsidR="005047BD" w:rsidRDefault="005047BD" w:rsidP="005047BD">
      <w:pPr>
        <w:pStyle w:val="ListParagraph"/>
        <w:numPr>
          <w:ilvl w:val="2"/>
          <w:numId w:val="10"/>
        </w:numPr>
      </w:pPr>
      <w:r>
        <w:t xml:space="preserve">Profile of a Jewish sect: Pharisees, Sadducees, </w:t>
      </w:r>
      <w:proofErr w:type="spellStart"/>
      <w:r>
        <w:t>Essenes</w:t>
      </w:r>
      <w:proofErr w:type="spellEnd"/>
      <w:r>
        <w:t xml:space="preserve">, etc. </w:t>
      </w:r>
    </w:p>
    <w:p w:rsidR="005047BD" w:rsidRDefault="005047BD" w:rsidP="001E7EEE">
      <w:pPr>
        <w:pStyle w:val="ListParagraph"/>
        <w:numPr>
          <w:ilvl w:val="1"/>
          <w:numId w:val="10"/>
        </w:numPr>
      </w:pPr>
      <w:r>
        <w:t xml:space="preserve">The paper will be graded on: (1) quality of writing, (2) depth and thoroughness of research, (3) clarity of thought and argumentation. </w:t>
      </w:r>
    </w:p>
    <w:p w:rsidR="001E7EEE" w:rsidRDefault="001E7EEE" w:rsidP="005047BD">
      <w:pPr>
        <w:pStyle w:val="ListParagraph"/>
        <w:ind w:left="1440"/>
      </w:pPr>
    </w:p>
    <w:p w:rsidR="005047BD" w:rsidRDefault="001E7EEE" w:rsidP="001E7EEE">
      <w:pPr>
        <w:pStyle w:val="ListParagraph"/>
        <w:numPr>
          <w:ilvl w:val="0"/>
          <w:numId w:val="10"/>
        </w:numPr>
      </w:pPr>
      <w:r w:rsidRPr="001E7EEE">
        <w:rPr>
          <w:i/>
        </w:rPr>
        <w:t>Annotated Timeline</w:t>
      </w:r>
      <w:r w:rsidRPr="00A4261A">
        <w:t>.</w:t>
      </w:r>
    </w:p>
    <w:p w:rsidR="005047BD" w:rsidRDefault="005047BD" w:rsidP="005047BD">
      <w:pPr>
        <w:pStyle w:val="ListParagraph"/>
        <w:numPr>
          <w:ilvl w:val="1"/>
          <w:numId w:val="10"/>
        </w:numPr>
      </w:pPr>
      <w:r>
        <w:t xml:space="preserve">The timeline will record </w:t>
      </w:r>
      <w:r>
        <w:rPr>
          <w:b/>
        </w:rPr>
        <w:t>at least 40</w:t>
      </w:r>
      <w:r>
        <w:t xml:space="preserve"> different people/events between 200 B.C. and A.D. 135. </w:t>
      </w:r>
    </w:p>
    <w:p w:rsidR="005047BD" w:rsidRDefault="005047BD" w:rsidP="005047BD">
      <w:pPr>
        <w:pStyle w:val="ListParagraph"/>
        <w:numPr>
          <w:ilvl w:val="1"/>
          <w:numId w:val="10"/>
        </w:numPr>
      </w:pPr>
      <w:r>
        <w:t>The student should include a brief description of the people/events on the timeline</w:t>
      </w:r>
    </w:p>
    <w:p w:rsidR="005047BD" w:rsidRDefault="005047BD" w:rsidP="005047BD">
      <w:pPr>
        <w:pStyle w:val="ListParagraph"/>
        <w:numPr>
          <w:ilvl w:val="1"/>
          <w:numId w:val="10"/>
        </w:numPr>
      </w:pPr>
      <w:r>
        <w:t>The format may be paper/cardboard, or media (</w:t>
      </w:r>
      <w:proofErr w:type="spellStart"/>
      <w:r>
        <w:t>powerpoint</w:t>
      </w:r>
      <w:proofErr w:type="spellEnd"/>
      <w:r>
        <w:t xml:space="preserve">, </w:t>
      </w:r>
      <w:proofErr w:type="spellStart"/>
      <w:r>
        <w:t>iMovie</w:t>
      </w:r>
      <w:proofErr w:type="spellEnd"/>
      <w:r>
        <w:t>, etc.)</w:t>
      </w:r>
      <w:r w:rsidR="007476DD">
        <w:t xml:space="preserve">. </w:t>
      </w:r>
      <w:r w:rsidR="007476DD">
        <w:rPr>
          <w:i/>
        </w:rPr>
        <w:t>Please turn in a hard copy of this assignment on the day it’s due (CD Rom, thumb-drive, etc.)</w:t>
      </w:r>
    </w:p>
    <w:p w:rsidR="005047BD" w:rsidRDefault="005047BD" w:rsidP="005047BD">
      <w:pPr>
        <w:pStyle w:val="ListParagraph"/>
        <w:numPr>
          <w:ilvl w:val="1"/>
          <w:numId w:val="10"/>
        </w:numPr>
      </w:pPr>
      <w:r>
        <w:t xml:space="preserve">The assignment will be graded on: (1) evidence of time and thought spent on the project, (2) accuracy of information and minimum of 40 people/events, (3) creativity, (4) </w:t>
      </w:r>
      <w:proofErr w:type="gramStart"/>
      <w:r>
        <w:t>cleanliness  and</w:t>
      </w:r>
      <w:proofErr w:type="gramEnd"/>
      <w:r>
        <w:t xml:space="preserve"> organization</w:t>
      </w:r>
    </w:p>
    <w:p w:rsidR="001E7EEE" w:rsidRDefault="001E7EEE" w:rsidP="005047BD">
      <w:pPr>
        <w:ind w:left="1080"/>
      </w:pPr>
    </w:p>
    <w:p w:rsidR="005047BD" w:rsidRPr="005047BD" w:rsidRDefault="001E7EEE" w:rsidP="001E7EEE">
      <w:pPr>
        <w:pStyle w:val="ListParagraph"/>
        <w:numPr>
          <w:ilvl w:val="0"/>
          <w:numId w:val="10"/>
        </w:numPr>
      </w:pPr>
      <w:r w:rsidRPr="001E7EEE">
        <w:rPr>
          <w:i/>
        </w:rPr>
        <w:t>Short Historical Fiction Novel.</w:t>
      </w:r>
    </w:p>
    <w:p w:rsidR="005047BD" w:rsidRDefault="005047BD" w:rsidP="005047BD">
      <w:pPr>
        <w:pStyle w:val="ListParagraph"/>
        <w:numPr>
          <w:ilvl w:val="1"/>
          <w:numId w:val="10"/>
        </w:numPr>
      </w:pPr>
      <w:r>
        <w:t xml:space="preserve">An example for this assignment can be found in the introductory stories beginning each chapter in Hubbard’s, </w:t>
      </w:r>
      <w:r>
        <w:rPr>
          <w:i/>
        </w:rPr>
        <w:t>Christianity in its Greco-Roman World</w:t>
      </w:r>
      <w:r>
        <w:t xml:space="preserve">. The novel will be creative, yet informative; it must be based on historical facts and give evidence of a sound knowledge of the historical context in which the setting takes place. </w:t>
      </w:r>
    </w:p>
    <w:p w:rsidR="005047BD" w:rsidRDefault="005047BD" w:rsidP="005047BD">
      <w:pPr>
        <w:pStyle w:val="ListParagraph"/>
        <w:numPr>
          <w:ilvl w:val="1"/>
          <w:numId w:val="10"/>
        </w:numPr>
      </w:pPr>
      <w:r>
        <w:t xml:space="preserve">20-25 pages </w:t>
      </w:r>
      <w:proofErr w:type="gramStart"/>
      <w:r>
        <w:t>double spaced</w:t>
      </w:r>
      <w:proofErr w:type="gramEnd"/>
      <w:r>
        <w:t>.</w:t>
      </w:r>
    </w:p>
    <w:p w:rsidR="005047BD" w:rsidRDefault="005047BD" w:rsidP="005047BD">
      <w:pPr>
        <w:pStyle w:val="ListParagraph"/>
        <w:numPr>
          <w:ilvl w:val="1"/>
          <w:numId w:val="10"/>
        </w:numPr>
      </w:pPr>
      <w:proofErr w:type="gramStart"/>
      <w:r>
        <w:t>footnotes</w:t>
      </w:r>
      <w:proofErr w:type="gramEnd"/>
      <w:r>
        <w:t xml:space="preserve">/endnotes/bibliography included where needed (not mandatory). </w:t>
      </w:r>
    </w:p>
    <w:p w:rsidR="005047BD" w:rsidRDefault="005047BD" w:rsidP="005047BD">
      <w:pPr>
        <w:pStyle w:val="ListParagraph"/>
        <w:numPr>
          <w:ilvl w:val="1"/>
          <w:numId w:val="10"/>
        </w:numPr>
      </w:pPr>
      <w:r>
        <w:t xml:space="preserve">The novel will be graded on (1) quality of writing, (2) creativity, (3) historical and cultural accuracy, and (4) overall impact on the reader. </w:t>
      </w:r>
    </w:p>
    <w:p w:rsidR="001E7EEE" w:rsidRPr="001E7EEE" w:rsidRDefault="001E7EEE" w:rsidP="005047BD"/>
    <w:p w:rsidR="005047BD" w:rsidRPr="005047BD" w:rsidRDefault="001E7EEE" w:rsidP="001E7EEE">
      <w:pPr>
        <w:pStyle w:val="ListParagraph"/>
        <w:numPr>
          <w:ilvl w:val="0"/>
          <w:numId w:val="10"/>
        </w:numPr>
      </w:pPr>
      <w:r w:rsidRPr="001E7EEE">
        <w:rPr>
          <w:i/>
        </w:rPr>
        <w:t>Interpretive Painting.</w:t>
      </w:r>
    </w:p>
    <w:p w:rsidR="005047BD" w:rsidRDefault="005047BD" w:rsidP="005047BD">
      <w:pPr>
        <w:pStyle w:val="ListParagraph"/>
        <w:numPr>
          <w:ilvl w:val="1"/>
          <w:numId w:val="10"/>
        </w:numPr>
      </w:pPr>
      <w:r>
        <w:t xml:space="preserve">An interpretive painting must give evidence of research and knowledge of the person or event being described. </w:t>
      </w:r>
    </w:p>
    <w:p w:rsidR="005047BD" w:rsidRDefault="005047BD" w:rsidP="005047BD">
      <w:pPr>
        <w:pStyle w:val="ListParagraph"/>
        <w:numPr>
          <w:ilvl w:val="1"/>
          <w:numId w:val="10"/>
        </w:numPr>
      </w:pPr>
      <w:r>
        <w:t xml:space="preserve">The painting will be accompanied by a 1-2 page bullet pointed explanation of the painting, focusing on the interpretive features. </w:t>
      </w:r>
    </w:p>
    <w:p w:rsidR="00C845D9" w:rsidRDefault="005047BD" w:rsidP="005047BD">
      <w:pPr>
        <w:pStyle w:val="ListParagraph"/>
        <w:numPr>
          <w:ilvl w:val="1"/>
          <w:numId w:val="10"/>
        </w:numPr>
      </w:pPr>
      <w:r>
        <w:t xml:space="preserve">Please discuss any ideas you may have for this project with the professor. </w:t>
      </w:r>
    </w:p>
    <w:p w:rsidR="00C845D9" w:rsidRDefault="00C845D9" w:rsidP="005047BD">
      <w:pPr>
        <w:pStyle w:val="ListParagraph"/>
        <w:numPr>
          <w:ilvl w:val="1"/>
          <w:numId w:val="10"/>
        </w:numPr>
      </w:pPr>
      <w:r>
        <w:t xml:space="preserve">The painting will be graded on: (1) creativity and imagination, (2) evidence of research and time spent, (3) quality of artwork. </w:t>
      </w:r>
    </w:p>
    <w:p w:rsidR="00F52060" w:rsidRDefault="00F52060" w:rsidP="00C845D9">
      <w:pPr>
        <w:pStyle w:val="ListParagraph"/>
        <w:ind w:left="1440"/>
      </w:pPr>
    </w:p>
    <w:p w:rsidR="00F52060" w:rsidRDefault="00F52060" w:rsidP="00C845D9">
      <w:pPr>
        <w:pStyle w:val="ListParagraph"/>
        <w:ind w:left="1440"/>
      </w:pPr>
    </w:p>
    <w:p w:rsidR="00F52060" w:rsidRDefault="00F52060" w:rsidP="00C845D9">
      <w:pPr>
        <w:pStyle w:val="ListParagraph"/>
        <w:ind w:left="1440"/>
      </w:pPr>
    </w:p>
    <w:p w:rsidR="00F52060" w:rsidRDefault="00F52060" w:rsidP="00C845D9">
      <w:pPr>
        <w:pStyle w:val="ListParagraph"/>
        <w:ind w:left="1440"/>
      </w:pPr>
    </w:p>
    <w:p w:rsidR="00F52060" w:rsidRDefault="00F52060" w:rsidP="00C845D9">
      <w:pPr>
        <w:pStyle w:val="ListParagraph"/>
        <w:ind w:left="1440"/>
      </w:pPr>
    </w:p>
    <w:p w:rsidR="00F52060" w:rsidRDefault="00F52060" w:rsidP="00C845D9">
      <w:pPr>
        <w:pStyle w:val="ListParagraph"/>
        <w:ind w:left="1440"/>
      </w:pPr>
    </w:p>
    <w:p w:rsidR="001E7EEE" w:rsidRPr="001E7EEE" w:rsidRDefault="001E7EEE" w:rsidP="00C845D9">
      <w:pPr>
        <w:pStyle w:val="ListParagraph"/>
        <w:ind w:left="1440"/>
      </w:pPr>
    </w:p>
    <w:p w:rsidR="005047BD" w:rsidRPr="005047BD" w:rsidRDefault="001E7EEE" w:rsidP="001E7EEE">
      <w:pPr>
        <w:pStyle w:val="ListParagraph"/>
        <w:numPr>
          <w:ilvl w:val="0"/>
          <w:numId w:val="10"/>
        </w:numPr>
      </w:pPr>
      <w:r w:rsidRPr="001E7EEE">
        <w:rPr>
          <w:i/>
        </w:rPr>
        <w:t xml:space="preserve">Short Film. </w:t>
      </w:r>
    </w:p>
    <w:p w:rsidR="00C845D9" w:rsidRDefault="005047BD" w:rsidP="005047BD">
      <w:pPr>
        <w:pStyle w:val="ListParagraph"/>
        <w:numPr>
          <w:ilvl w:val="1"/>
          <w:numId w:val="10"/>
        </w:numPr>
      </w:pPr>
      <w:r>
        <w:t>A film of at least 10</w:t>
      </w:r>
      <w:r w:rsidR="00C845D9">
        <w:t xml:space="preserve"> min running time will portray a person or event that correlates with the content of this class. </w:t>
      </w:r>
    </w:p>
    <w:p w:rsidR="00C845D9" w:rsidRDefault="00C845D9" w:rsidP="005047BD">
      <w:pPr>
        <w:pStyle w:val="ListParagraph"/>
        <w:numPr>
          <w:ilvl w:val="1"/>
          <w:numId w:val="10"/>
        </w:numPr>
      </w:pPr>
      <w:r>
        <w:t>Any genre is acceptable (comedy, tragedy, drama, documentary, romance, etc.)</w:t>
      </w:r>
    </w:p>
    <w:p w:rsidR="00C845D9" w:rsidRDefault="00C845D9" w:rsidP="005047BD">
      <w:pPr>
        <w:pStyle w:val="ListParagraph"/>
        <w:numPr>
          <w:ilvl w:val="1"/>
          <w:numId w:val="10"/>
        </w:numPr>
      </w:pPr>
      <w:r>
        <w:t xml:space="preserve">The film will be graded on: (1) creativity and imagination, (2) evidence of research and time spent, (3) quality of film. </w:t>
      </w:r>
    </w:p>
    <w:p w:rsidR="005047BD" w:rsidRDefault="005047BD" w:rsidP="00C845D9"/>
    <w:p w:rsidR="00C845D9" w:rsidRDefault="00C845D9" w:rsidP="001E7EEE">
      <w:pPr>
        <w:pStyle w:val="ListParagraph"/>
        <w:numPr>
          <w:ilvl w:val="0"/>
          <w:numId w:val="10"/>
        </w:numPr>
      </w:pPr>
      <w:r>
        <w:rPr>
          <w:i/>
        </w:rPr>
        <w:t>Group Skit</w:t>
      </w:r>
      <w:r>
        <w:t>.</w:t>
      </w:r>
    </w:p>
    <w:p w:rsidR="00C845D9" w:rsidRDefault="00C845D9" w:rsidP="00C845D9">
      <w:pPr>
        <w:pStyle w:val="ListParagraph"/>
        <w:numPr>
          <w:ilvl w:val="1"/>
          <w:numId w:val="10"/>
        </w:numPr>
      </w:pPr>
      <w:r>
        <w:t>A skit may be performed by any number of students, which will be pres</w:t>
      </w:r>
      <w:r w:rsidR="007476DD">
        <w:t>ented to the class on Tue, Dec 4</w:t>
      </w:r>
      <w:r w:rsidRPr="00C845D9">
        <w:rPr>
          <w:vertAlign w:val="superscript"/>
        </w:rPr>
        <w:t>th</w:t>
      </w:r>
      <w:r>
        <w:t xml:space="preserve"> </w:t>
      </w:r>
    </w:p>
    <w:p w:rsidR="00C845D9" w:rsidRDefault="00C845D9" w:rsidP="00C845D9">
      <w:pPr>
        <w:pStyle w:val="ListParagraph"/>
        <w:numPr>
          <w:ilvl w:val="1"/>
          <w:numId w:val="10"/>
        </w:numPr>
      </w:pPr>
      <w:r>
        <w:t>30-45 min long</w:t>
      </w:r>
    </w:p>
    <w:p w:rsidR="00C845D9" w:rsidRDefault="00C845D9" w:rsidP="00C845D9">
      <w:pPr>
        <w:pStyle w:val="ListParagraph"/>
        <w:numPr>
          <w:ilvl w:val="1"/>
          <w:numId w:val="10"/>
        </w:numPr>
      </w:pPr>
      <w:r>
        <w:t xml:space="preserve">Any topic or event related to the content of this class is acceptable. </w:t>
      </w:r>
    </w:p>
    <w:p w:rsidR="00C845D9" w:rsidRDefault="00C845D9" w:rsidP="00C845D9">
      <w:pPr>
        <w:pStyle w:val="ListParagraph"/>
        <w:numPr>
          <w:ilvl w:val="1"/>
          <w:numId w:val="10"/>
        </w:numPr>
      </w:pPr>
      <w:r>
        <w:t xml:space="preserve">The skit will be graded on: (1) evidence of research and time spent learning the subject matter, (2) creativity, (3) teaching effectiveness (did the audience learn the subject matter), and (4) quality of acting. </w:t>
      </w:r>
    </w:p>
    <w:p w:rsidR="001E7EEE" w:rsidRDefault="001E7EEE" w:rsidP="00C845D9"/>
    <w:p w:rsidR="00FB3ACE" w:rsidRPr="001E7EEE" w:rsidRDefault="00FB3ACE"/>
    <w:sectPr w:rsidR="00FB3ACE" w:rsidRPr="001E7EEE" w:rsidSect="00591B68">
      <w:headerReference w:type="even" r:id="rId6"/>
      <w:headerReference w:type="default" r:id="rId7"/>
      <w:pgSz w:w="12240" w:h="15840"/>
      <w:pgMar w:top="864" w:right="864" w:bottom="864" w:left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60" w:rsidRDefault="0031604C" w:rsidP="007B76F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20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2060" w:rsidRDefault="00F52060" w:rsidP="00F52060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60" w:rsidRDefault="0031604C" w:rsidP="007B76F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20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76DD">
      <w:rPr>
        <w:rStyle w:val="PageNumber"/>
        <w:noProof/>
      </w:rPr>
      <w:t>4</w:t>
    </w:r>
    <w:r>
      <w:rPr>
        <w:rStyle w:val="PageNumber"/>
      </w:rPr>
      <w:fldChar w:fldCharType="end"/>
    </w:r>
  </w:p>
  <w:p w:rsidR="00F52060" w:rsidRDefault="00F52060" w:rsidP="00F52060">
    <w:pPr>
      <w:pStyle w:val="Header"/>
      <w:ind w:right="36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74E"/>
    <w:multiLevelType w:val="hybridMultilevel"/>
    <w:tmpl w:val="9764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60DA"/>
    <w:multiLevelType w:val="hybridMultilevel"/>
    <w:tmpl w:val="8D60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75186"/>
    <w:multiLevelType w:val="hybridMultilevel"/>
    <w:tmpl w:val="1F84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B3372"/>
    <w:multiLevelType w:val="hybridMultilevel"/>
    <w:tmpl w:val="BD22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31C94"/>
    <w:multiLevelType w:val="hybridMultilevel"/>
    <w:tmpl w:val="8048BDEE"/>
    <w:lvl w:ilvl="0" w:tplc="D194A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66599"/>
    <w:multiLevelType w:val="hybridMultilevel"/>
    <w:tmpl w:val="EFDEC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715E94"/>
    <w:multiLevelType w:val="hybridMultilevel"/>
    <w:tmpl w:val="5C4C39B8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F44AD"/>
    <w:multiLevelType w:val="hybridMultilevel"/>
    <w:tmpl w:val="ACF2623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E615C"/>
    <w:multiLevelType w:val="hybridMultilevel"/>
    <w:tmpl w:val="8EB63F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E4D80"/>
    <w:multiLevelType w:val="hybridMultilevel"/>
    <w:tmpl w:val="C6B6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1D6F"/>
    <w:rsid w:val="000577E1"/>
    <w:rsid w:val="0006510A"/>
    <w:rsid w:val="000B1F7C"/>
    <w:rsid w:val="000F72F7"/>
    <w:rsid w:val="001434A7"/>
    <w:rsid w:val="001E2E10"/>
    <w:rsid w:val="001E7D2C"/>
    <w:rsid w:val="001E7EEE"/>
    <w:rsid w:val="0020684C"/>
    <w:rsid w:val="00216E4A"/>
    <w:rsid w:val="002309ED"/>
    <w:rsid w:val="0031604C"/>
    <w:rsid w:val="00322808"/>
    <w:rsid w:val="00333047"/>
    <w:rsid w:val="00362D00"/>
    <w:rsid w:val="00363229"/>
    <w:rsid w:val="003838C4"/>
    <w:rsid w:val="003F780B"/>
    <w:rsid w:val="00424EE8"/>
    <w:rsid w:val="0044000D"/>
    <w:rsid w:val="005047BD"/>
    <w:rsid w:val="00591B68"/>
    <w:rsid w:val="005D64E2"/>
    <w:rsid w:val="0065558D"/>
    <w:rsid w:val="006A5DD4"/>
    <w:rsid w:val="006E3E55"/>
    <w:rsid w:val="00731F9E"/>
    <w:rsid w:val="007476DD"/>
    <w:rsid w:val="0078414B"/>
    <w:rsid w:val="00784C70"/>
    <w:rsid w:val="007A46CC"/>
    <w:rsid w:val="007D5D7D"/>
    <w:rsid w:val="008105F3"/>
    <w:rsid w:val="00810AD0"/>
    <w:rsid w:val="0081245D"/>
    <w:rsid w:val="00821B36"/>
    <w:rsid w:val="0082689F"/>
    <w:rsid w:val="00844F2F"/>
    <w:rsid w:val="008646B9"/>
    <w:rsid w:val="00892440"/>
    <w:rsid w:val="008B699B"/>
    <w:rsid w:val="009333D4"/>
    <w:rsid w:val="00954F98"/>
    <w:rsid w:val="00977121"/>
    <w:rsid w:val="009959E3"/>
    <w:rsid w:val="009B4133"/>
    <w:rsid w:val="009B5607"/>
    <w:rsid w:val="009C213B"/>
    <w:rsid w:val="00A24864"/>
    <w:rsid w:val="00A4261A"/>
    <w:rsid w:val="00A4285F"/>
    <w:rsid w:val="00A91FA8"/>
    <w:rsid w:val="00A95E81"/>
    <w:rsid w:val="00AF73B8"/>
    <w:rsid w:val="00BB3B54"/>
    <w:rsid w:val="00BE2AF0"/>
    <w:rsid w:val="00BF792F"/>
    <w:rsid w:val="00C02933"/>
    <w:rsid w:val="00C5766E"/>
    <w:rsid w:val="00C845D9"/>
    <w:rsid w:val="00C90566"/>
    <w:rsid w:val="00C92C28"/>
    <w:rsid w:val="00CB5172"/>
    <w:rsid w:val="00CD29F5"/>
    <w:rsid w:val="00D101B3"/>
    <w:rsid w:val="00D32404"/>
    <w:rsid w:val="00D838CE"/>
    <w:rsid w:val="00DA4A12"/>
    <w:rsid w:val="00DE6AD9"/>
    <w:rsid w:val="00DF1D6F"/>
    <w:rsid w:val="00E165D9"/>
    <w:rsid w:val="00E66997"/>
    <w:rsid w:val="00E83AD7"/>
    <w:rsid w:val="00EF2D42"/>
    <w:rsid w:val="00F1608B"/>
    <w:rsid w:val="00F208C8"/>
    <w:rsid w:val="00F3453D"/>
    <w:rsid w:val="00F46073"/>
    <w:rsid w:val="00F52060"/>
    <w:rsid w:val="00FB3AC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6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F1D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F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1F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2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060"/>
  </w:style>
  <w:style w:type="character" w:styleId="PageNumber">
    <w:name w:val="page number"/>
    <w:basedOn w:val="DefaultParagraphFont"/>
    <w:uiPriority w:val="99"/>
    <w:semiHidden/>
    <w:unhideWhenUsed/>
    <w:rsid w:val="00F52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hyperlink" Target="mailto:preston@eternitybiblecollege.com" TargetMode="External"/><Relationship Id="rId7" Type="http://schemas.openxmlformats.org/officeDocument/2006/relationships/header" Target="head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1206</Words>
  <Characters>6876</Characters>
  <Application>Microsoft Macintosh Word</Application>
  <DocSecurity>0</DocSecurity>
  <Lines>57</Lines>
  <Paragraphs>13</Paragraphs>
  <ScaleCrop>false</ScaleCrop>
  <Company>Eternity Bible College</Company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Sprinkle</dc:creator>
  <cp:keywords/>
  <cp:lastModifiedBy>Preston Sprinkle</cp:lastModifiedBy>
  <cp:revision>15</cp:revision>
  <dcterms:created xsi:type="dcterms:W3CDTF">2011-08-24T01:50:00Z</dcterms:created>
  <dcterms:modified xsi:type="dcterms:W3CDTF">2012-08-27T18:43:00Z</dcterms:modified>
</cp:coreProperties>
</file>